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در دل پیچیدگی‌های هستی و در میان تلاش بی‌وقفه برای بقا و تعالی، بشر همواره با پرسشی بنیادی و دیرینه مواجه بوده است: "غایت زندگی چیست؟" این پرسش که همزاد با خودآگاهی انسان است، نه تنها در خلوت اندیشمندان و در بطن مباحثات فلسفی پژواک یافته، بلکه به عنوان دغدغه‌ای اساسی در تار و پود تجربه زیسته هر فرد نیز ریشه دوانده است. احساس معنا، آن رشته نامرئی که ساختار زندگی را انسجام می‌بخشد، نه صرفاً یک امر ذهنی یا یک مفهوم انتزاعی، بلکه یک ضرورت روانشناختی عمیق و یک پیش‌بین قوی برای بهزیستی، تاب‌آوری و شکوفایی انسان به شمار می‌رود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در عصری که با پیشرفت‌های شگرف علمی و فناوری، پاسخ‌های متعددی برای بسیاری از اسرار جهان پیرامون ما ارائه شده است، پرسش از معنای زندگی همچنان به عنوان یک چالش پیچیده و چندبعدی باقی مانده است. با این وجود، حوزه پویای روانشناسی و مشاوره، با اتکا بر روش‌های تحقیق نظام‌مند و نظریه‌های جامع، کوشش‌های ارزشمندی را برای درک این مفهوم عمیق و تأثیر آن بر تجربه انسانی به انجام رسانده است. این رشته‌ها، با تمرکز بر ابعاد شناختی، عاطفی و رفتاری انسان، در پی کشف سازوکارهایی هستند که به افراد در یافتن، خلق کردن و تجربه معنا در زندگی یاری می‌رسانند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این مقاله، با اتخاذ رویکردی تخصصی و مبتنی بر یافته‌های علمی، به واکاوی مفهوم معنای زندگی از منظر روانشناسی و مشاوره می‌پردازد. در این سیر اکتشافی، به بررسی نظریه‌های کلیدی و رویکردهای درمانی پیشرو خواهیم پرداخت که هر یک از منظری منحصر به فرد به این پرسش اساسی پاسخ می‌دهند. از نظریه خودتعیین‌گری با تأکید بر نیازهای بنیادین روانشناختی گرفته تا مدل شکوفایی</w:t>
      </w:r>
      <w:r w:rsidRPr="007B7F72">
        <w:rPr>
          <w:rFonts w:asciiTheme="majorHAnsi" w:hAnsiTheme="majorHAnsi" w:cstheme="majorHAnsi"/>
          <w:sz w:val="28"/>
          <w:szCs w:val="28"/>
        </w:rPr>
        <w:t xml:space="preserve"> PERMA </w:t>
      </w:r>
      <w:r w:rsidRPr="007B7F72">
        <w:rPr>
          <w:rFonts w:asciiTheme="majorHAnsi" w:hAnsiTheme="majorHAnsi" w:cstheme="majorHAnsi"/>
          <w:sz w:val="28"/>
          <w:szCs w:val="28"/>
          <w:rtl/>
        </w:rPr>
        <w:t>با معرفی عنصر "معنا" به عنوان یکی از ارکان بهزیستی، و از ژرف‌اندیشی‌های روانشناسی وجودی در مواجهه با اضطراب‌های هستی تا رویکردهای عملی مشاوره متمرکز بر معنا و روایت‌درمانی، تلاش خواهیم نمود تا تصویری جامع و چندلایه از چگونگی درک و تجربه معنا در زندگی انسان ارائه دهیم</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هدف غایی این نوشتار، نه ارائه پاسخی قطعی و جهان‌شمول به پرسش از معنای زندگی، بلکه فراهم آوردن بستری برای درک عمیق‌تر این مفهوم حیاتی از دریچه علم روانشناسی و مشاوره است. با بررسی دقیق نظریه‌ها، مدل‌ها و یافته‌های پژوهشی موجود، امید است بتوانیم بینشی ارزشمند در اختیار خوانندگان قرار دهیم تا ایشان نیز در مسیر جستجوی معنای منحصربه‌فرد خویش در زندگی، گام‌های آگاهانه‌تری بردارند و از این طریق، به سوی یک زندگی پربارتر، رضایت‌بخش‌تر و معنادارتر هدایت شوند</w:t>
      </w:r>
      <w:r w:rsidRPr="007B7F72">
        <w:rPr>
          <w:rFonts w:asciiTheme="majorHAnsi" w:hAnsiTheme="majorHAnsi" w:cstheme="majorHAnsi"/>
          <w:sz w:val="28"/>
          <w:szCs w:val="28"/>
        </w:rPr>
        <w:t>.</w:t>
      </w:r>
    </w:p>
    <w:p w:rsidR="00F20DF6" w:rsidRDefault="007B7F72" w:rsidP="00F162AE">
      <w:pPr>
        <w:bidi/>
        <w:rPr>
          <w:rFonts w:asciiTheme="majorHAnsi" w:hAnsiTheme="majorHAnsi" w:cs="Calibri Light"/>
          <w:sz w:val="28"/>
          <w:szCs w:val="28"/>
          <w:rtl/>
        </w:rPr>
      </w:pPr>
      <w:r w:rsidRPr="007B7F72">
        <w:rPr>
          <w:rFonts w:asciiTheme="majorHAnsi" w:hAnsiTheme="majorHAnsi" w:cs="Calibri Light"/>
          <w:sz w:val="28"/>
          <w:szCs w:val="28"/>
          <w:rtl/>
        </w:rPr>
        <w:t>ام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دوارم</w:t>
      </w:r>
      <w:r w:rsidRPr="007B7F72">
        <w:rPr>
          <w:rFonts w:asciiTheme="majorHAnsi" w:hAnsiTheme="majorHAnsi" w:cs="Calibri Light"/>
          <w:sz w:val="28"/>
          <w:szCs w:val="28"/>
          <w:rtl/>
        </w:rPr>
        <w:t xml:space="preserve"> 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w:t>
      </w:r>
      <w:r w:rsidRPr="007B7F72">
        <w:rPr>
          <w:rFonts w:asciiTheme="majorHAnsi" w:hAnsiTheme="majorHAnsi" w:cs="Calibri Light"/>
          <w:sz w:val="28"/>
          <w:szCs w:val="28"/>
          <w:rtl/>
        </w:rPr>
        <w:t xml:space="preserve"> مقدمه جذاب و تخصص</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w:t>
      </w:r>
      <w:r w:rsidRPr="007B7F72">
        <w:rPr>
          <w:rFonts w:asciiTheme="majorHAnsi" w:hAnsiTheme="majorHAnsi" w:cs="Calibri Light"/>
          <w:sz w:val="28"/>
          <w:szCs w:val="28"/>
          <w:rtl/>
        </w:rPr>
        <w:t xml:space="preserve"> زم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نه</w:t>
      </w:r>
      <w:r w:rsidRPr="007B7F72">
        <w:rPr>
          <w:rFonts w:asciiTheme="majorHAnsi" w:hAnsiTheme="majorHAnsi" w:cs="Calibri Light"/>
          <w:sz w:val="28"/>
          <w:szCs w:val="28"/>
          <w:rtl/>
        </w:rPr>
        <w:t xml:space="preserve"> را برا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ادامه بحث در مقاله به خوب</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فراهم کرده باشد. اگر نظر د</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گر</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دار</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د</w:t>
      </w:r>
      <w:r w:rsidRPr="007B7F72">
        <w:rPr>
          <w:rFonts w:asciiTheme="majorHAnsi" w:hAnsiTheme="majorHAnsi" w:cs="Calibri Light"/>
          <w:sz w:val="28"/>
          <w:szCs w:val="28"/>
          <w:rtl/>
        </w:rPr>
        <w:t xml:space="preserve"> </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w:t>
      </w:r>
      <w:r w:rsidRPr="007B7F72">
        <w:rPr>
          <w:rFonts w:asciiTheme="majorHAnsi" w:hAnsiTheme="majorHAnsi" w:cs="Calibri Light"/>
          <w:sz w:val="28"/>
          <w:szCs w:val="28"/>
          <w:rtl/>
        </w:rPr>
        <w:t xml:space="preserve"> ما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ل</w:t>
      </w:r>
      <w:r w:rsidRPr="007B7F72">
        <w:rPr>
          <w:rFonts w:asciiTheme="majorHAnsi" w:hAnsiTheme="majorHAnsi" w:cs="Calibri Light"/>
          <w:sz w:val="28"/>
          <w:szCs w:val="28"/>
          <w:rtl/>
        </w:rPr>
        <w:t xml:space="preserve"> به تغ</w:t>
      </w:r>
      <w:r w:rsidRPr="007B7F72">
        <w:rPr>
          <w:rFonts w:asciiTheme="majorHAnsi" w:hAnsiTheme="majorHAnsi" w:cs="Calibri Light" w:hint="cs"/>
          <w:sz w:val="28"/>
          <w:szCs w:val="28"/>
          <w:rtl/>
        </w:rPr>
        <w:t>یی</w:t>
      </w:r>
      <w:r w:rsidRPr="007B7F72">
        <w:rPr>
          <w:rFonts w:asciiTheme="majorHAnsi" w:hAnsiTheme="majorHAnsi" w:cs="Calibri Light" w:hint="eastAsia"/>
          <w:sz w:val="28"/>
          <w:szCs w:val="28"/>
          <w:rtl/>
        </w:rPr>
        <w:t>ر</w:t>
      </w:r>
      <w:r w:rsidRPr="007B7F72">
        <w:rPr>
          <w:rFonts w:asciiTheme="majorHAnsi" w:hAnsiTheme="majorHAnsi" w:cs="Calibri Light"/>
          <w:sz w:val="28"/>
          <w:szCs w:val="28"/>
          <w:rtl/>
        </w:rPr>
        <w:t xml:space="preserve"> بخش</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از آن هست</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د،</w:t>
      </w:r>
      <w:r w:rsidRPr="007B7F72">
        <w:rPr>
          <w:rFonts w:asciiTheme="majorHAnsi" w:hAnsiTheme="majorHAnsi" w:cs="Calibri Light"/>
          <w:sz w:val="28"/>
          <w:szCs w:val="28"/>
          <w:rtl/>
        </w:rPr>
        <w:t xml:space="preserve"> لطفاً بفرما</w:t>
      </w:r>
      <w:r w:rsidRPr="007B7F72">
        <w:rPr>
          <w:rFonts w:asciiTheme="majorHAnsi" w:hAnsiTheme="majorHAnsi" w:cs="Calibri Light" w:hint="cs"/>
          <w:sz w:val="28"/>
          <w:szCs w:val="28"/>
          <w:rtl/>
        </w:rPr>
        <w:t>یی</w:t>
      </w:r>
      <w:r w:rsidRPr="007B7F72">
        <w:rPr>
          <w:rFonts w:asciiTheme="majorHAnsi" w:hAnsiTheme="majorHAnsi" w:cs="Calibri Light" w:hint="eastAsia"/>
          <w:sz w:val="28"/>
          <w:szCs w:val="28"/>
          <w:rtl/>
        </w:rPr>
        <w:t>د</w:t>
      </w:r>
      <w:r w:rsidRPr="007B7F72">
        <w:rPr>
          <w:rFonts w:asciiTheme="majorHAnsi" w:hAnsiTheme="majorHAnsi" w:cs="Calibri Light"/>
          <w:sz w:val="28"/>
          <w:szCs w:val="28"/>
          <w:rtl/>
        </w:rPr>
        <w:t>.</w:t>
      </w:r>
    </w:p>
    <w:p w:rsidR="007B7F72" w:rsidRPr="0092567D" w:rsidRDefault="007B7F72" w:rsidP="00F162AE">
      <w:pPr>
        <w:bidi/>
        <w:rPr>
          <w:rFonts w:asciiTheme="majorHAnsi" w:hAnsiTheme="majorHAnsi" w:cstheme="majorHAnsi"/>
          <w:b/>
          <w:bCs/>
          <w:sz w:val="28"/>
          <w:szCs w:val="28"/>
        </w:rPr>
      </w:pPr>
      <w:r w:rsidRPr="0092567D">
        <w:rPr>
          <w:rFonts w:asciiTheme="majorHAnsi" w:hAnsiTheme="majorHAnsi" w:cstheme="majorHAnsi"/>
          <w:b/>
          <w:bCs/>
          <w:sz w:val="28"/>
          <w:szCs w:val="28"/>
          <w:rtl/>
        </w:rPr>
        <w:t>معنای زندگی از منظر روانشناسی و مشاوره: جستجوی غایت در تجربه انسانی</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حوزه روانشناسی و مشاوره به طور جامعی به مفهوم معنای زندگی پرداخته است، چرا که این پرسش بنیادین ارتباطی تنگاتنگ با سلامت روان، رضایت از زندگی و تاب‌آوری در برابر دشواری‌ها دارد. نظریه‌ها و رویکردهای گوناگون در این حوزه تلاش می‌کنند تا عواملی را شناسایی کنند که به افراد در یافتن و تجربه معنا در زندگی یاری می‌رسانند</w:t>
      </w:r>
      <w:r w:rsidRPr="007B7F72">
        <w:rPr>
          <w:rFonts w:asciiTheme="majorHAnsi" w:hAnsiTheme="majorHAnsi" w:cstheme="majorHAnsi"/>
          <w:sz w:val="28"/>
          <w:szCs w:val="28"/>
        </w:rPr>
        <w:t>.</w:t>
      </w:r>
    </w:p>
    <w:p w:rsidR="007B7F72" w:rsidRPr="0092567D" w:rsidRDefault="007B7F72" w:rsidP="00F162AE">
      <w:pPr>
        <w:bidi/>
        <w:rPr>
          <w:rFonts w:asciiTheme="majorHAnsi" w:hAnsiTheme="majorHAnsi" w:cstheme="majorHAnsi"/>
          <w:b/>
          <w:bCs/>
          <w:sz w:val="28"/>
          <w:szCs w:val="28"/>
          <w:rtl/>
          <w:lang w:bidi="fa-IR"/>
        </w:rPr>
      </w:pPr>
      <w:r w:rsidRPr="0092567D">
        <w:rPr>
          <w:rFonts w:asciiTheme="majorHAnsi" w:hAnsiTheme="majorHAnsi" w:cstheme="majorHAnsi" w:hint="cs"/>
          <w:b/>
          <w:bCs/>
          <w:sz w:val="28"/>
          <w:szCs w:val="28"/>
          <w:rtl/>
          <w:lang w:bidi="fa-IR"/>
        </w:rPr>
        <w:t>روان شناسی مثبت گرا</w:t>
      </w:r>
    </w:p>
    <w:p w:rsidR="007B7F72" w:rsidRPr="007B7F72" w:rsidRDefault="007B7F72" w:rsidP="00F162AE">
      <w:pPr>
        <w:bidi/>
        <w:rPr>
          <w:rFonts w:asciiTheme="majorHAnsi" w:hAnsiTheme="majorHAnsi" w:cstheme="majorHAnsi"/>
          <w:sz w:val="28"/>
          <w:szCs w:val="28"/>
          <w:rtl/>
          <w:lang w:bidi="fa-IR"/>
        </w:rPr>
      </w:pPr>
      <w:r w:rsidRPr="007B7F72">
        <w:rPr>
          <w:rFonts w:asciiTheme="majorHAnsi" w:hAnsiTheme="majorHAnsi" w:cstheme="majorHAnsi" w:hint="cs"/>
          <w:sz w:val="28"/>
          <w:szCs w:val="28"/>
          <w:rtl/>
          <w:lang w:bidi="fa-IR"/>
        </w:rPr>
        <w:lastRenderedPageBreak/>
        <w:t>بیایید هر یک از این مفاهیم کلیدی در روانشناسی مثبت‌گرا را با جزئیات بیشتری بررسی کنیم تا درک عمیق‌تری از نقش آن‌ها در تجربه معنای زندگی پیدا کنیم:</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b/>
          <w:bCs/>
          <w:sz w:val="28"/>
          <w:szCs w:val="28"/>
          <w:rtl/>
        </w:rPr>
        <w:t>نظریه خودتعیین‌گری</w:t>
      </w:r>
      <w:r w:rsidRPr="007B7F72">
        <w:rPr>
          <w:rFonts w:asciiTheme="majorHAnsi" w:hAnsiTheme="majorHAnsi" w:cstheme="majorHAnsi"/>
          <w:b/>
          <w:bCs/>
          <w:sz w:val="28"/>
          <w:szCs w:val="28"/>
        </w:rPr>
        <w:t xml:space="preserve"> (Self-Determination Theory – SDT):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نظریه خودتعیین‌گری، که توسط ادوارد دسی و ریچارد رایان بسط داده شده است، یک نظریه کلان در روانشناسی محسوب می‌شود که بر نقش انگیزه‌های درونی و نیازهای اساسی روانشناختی در رشد، یکپارچگی و بهزیستی انسان تأکید دارد. از منظر</w:t>
      </w:r>
      <w:r w:rsidRPr="007B7F72">
        <w:rPr>
          <w:rFonts w:asciiTheme="majorHAnsi" w:hAnsiTheme="majorHAnsi" w:cstheme="majorHAnsi"/>
          <w:sz w:val="28"/>
          <w:szCs w:val="28"/>
        </w:rPr>
        <w:t xml:space="preserve"> SDT</w:t>
      </w:r>
      <w:r w:rsidRPr="007B7F72">
        <w:rPr>
          <w:rFonts w:asciiTheme="majorHAnsi" w:hAnsiTheme="majorHAnsi" w:cstheme="majorHAnsi"/>
          <w:sz w:val="28"/>
          <w:szCs w:val="28"/>
          <w:rtl/>
        </w:rPr>
        <w:t>، تجربه معنا در زندگی ارتباطی تنگاتنگ با ارضای سه نیاز اساسی زیر دارد</w:t>
      </w:r>
      <w:r w:rsidRPr="007B7F72">
        <w:rPr>
          <w:rFonts w:asciiTheme="majorHAnsi" w:hAnsiTheme="majorHAnsi" w:cstheme="majorHAnsi"/>
          <w:sz w:val="28"/>
          <w:szCs w:val="28"/>
        </w:rPr>
        <w:t>:</w:t>
      </w:r>
    </w:p>
    <w:p w:rsidR="007B7F72" w:rsidRPr="007B7F72" w:rsidRDefault="007B7F72" w:rsidP="00F162AE">
      <w:pPr>
        <w:numPr>
          <w:ilvl w:val="0"/>
          <w:numId w:val="2"/>
        </w:numPr>
        <w:bidi/>
        <w:rPr>
          <w:rFonts w:asciiTheme="majorHAnsi" w:hAnsiTheme="majorHAnsi" w:cstheme="majorHAnsi"/>
          <w:sz w:val="28"/>
          <w:szCs w:val="28"/>
        </w:rPr>
      </w:pPr>
      <w:r w:rsidRPr="007B7F72">
        <w:rPr>
          <w:rFonts w:asciiTheme="majorHAnsi" w:hAnsiTheme="majorHAnsi" w:cstheme="majorHAnsi"/>
          <w:b/>
          <w:bCs/>
          <w:sz w:val="28"/>
          <w:szCs w:val="28"/>
          <w:rtl/>
        </w:rPr>
        <w:t>خودمختاری</w:t>
      </w:r>
      <w:r w:rsidRPr="007B7F72">
        <w:rPr>
          <w:rFonts w:asciiTheme="majorHAnsi" w:hAnsiTheme="majorHAnsi" w:cstheme="majorHAnsi"/>
          <w:b/>
          <w:bCs/>
          <w:sz w:val="28"/>
          <w:szCs w:val="28"/>
        </w:rPr>
        <w:t xml:space="preserve"> (Autonomy):</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این نیاز به احساس انتخاب و کنترل در مورد اعمال و تصمیمات زندگی اشاره دارد. هنگامی که افراد احساس می‌کنند رفتارشان ناشی از اراده و انتخاب شخصی است، نه فشار خارجی یا اجبار، نیاز به خودمختاری آن‌ها ارضا می‌شود. این احساس استقلال و عاملیت، نقش بسزایی در ایجاد حس معناداری در فعالیت‌ها و اهداف زندگی ایفا می‌کند. افرادی که سطح بالاتری از خودمختاری را تجربه می‌کنند، احتمالاً بیشتر درگیر فعالیت‌هایی می‌شوند که برایشان اصیل و ارزشمند است، و این درگیری به نوبه خود می‌تواند به احساس معنا منجر شود</w:t>
      </w:r>
      <w:r w:rsidRPr="007B7F72">
        <w:rPr>
          <w:rFonts w:asciiTheme="majorHAnsi" w:hAnsiTheme="majorHAnsi" w:cstheme="majorHAnsi"/>
          <w:sz w:val="28"/>
          <w:szCs w:val="28"/>
        </w:rPr>
        <w:t>.</w:t>
      </w:r>
    </w:p>
    <w:p w:rsidR="007B7F72" w:rsidRPr="007B7F72" w:rsidRDefault="007B7F72" w:rsidP="00F162AE">
      <w:pPr>
        <w:numPr>
          <w:ilvl w:val="0"/>
          <w:numId w:val="2"/>
        </w:numPr>
        <w:bidi/>
        <w:rPr>
          <w:rFonts w:asciiTheme="majorHAnsi" w:hAnsiTheme="majorHAnsi" w:cstheme="majorHAnsi"/>
          <w:sz w:val="28"/>
          <w:szCs w:val="28"/>
        </w:rPr>
      </w:pPr>
      <w:r w:rsidRPr="007B7F72">
        <w:rPr>
          <w:rFonts w:asciiTheme="majorHAnsi" w:hAnsiTheme="majorHAnsi" w:cstheme="majorHAnsi"/>
          <w:b/>
          <w:bCs/>
          <w:sz w:val="28"/>
          <w:szCs w:val="28"/>
          <w:rtl/>
        </w:rPr>
        <w:t>شایستگی</w:t>
      </w:r>
      <w:r w:rsidRPr="007B7F72">
        <w:rPr>
          <w:rFonts w:asciiTheme="majorHAnsi" w:hAnsiTheme="majorHAnsi" w:cstheme="majorHAnsi"/>
          <w:b/>
          <w:bCs/>
          <w:sz w:val="28"/>
          <w:szCs w:val="28"/>
        </w:rPr>
        <w:t xml:space="preserve"> (Competence):</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این نیاز به احساس توانمندی و اثربخشی در انجام وظایف و دستیابی به اهداف دلالت دارد. زمانی که افراد احساس می‌کنند مهارت‌ها و توانایی‌های لازم برای موفقیت در یک فعالیت را دارا هستند و می‌توانند نتایج مطلوب را کسب کنند، احساس شایستگی آن‌ها تقویت می‌شود. این حس کفایت و تسلط، به افراد اعتماد به نفس می‌بخشد و آن‌ها را ترغیب می‌کند تا به دنبال چالش‌های معنادار بگردند و از طریق موفقیت در آن‌ها، احساس هدفمندی و معنا را تجربه نمایند</w:t>
      </w:r>
      <w:r w:rsidRPr="007B7F72">
        <w:rPr>
          <w:rFonts w:asciiTheme="majorHAnsi" w:hAnsiTheme="majorHAnsi" w:cstheme="majorHAnsi"/>
          <w:sz w:val="28"/>
          <w:szCs w:val="28"/>
        </w:rPr>
        <w:t>.</w:t>
      </w:r>
    </w:p>
    <w:p w:rsidR="007B7F72" w:rsidRPr="007B7F72" w:rsidRDefault="007B7F72" w:rsidP="00F162AE">
      <w:pPr>
        <w:numPr>
          <w:ilvl w:val="0"/>
          <w:numId w:val="2"/>
        </w:numPr>
        <w:bidi/>
        <w:rPr>
          <w:rFonts w:asciiTheme="majorHAnsi" w:hAnsiTheme="majorHAnsi" w:cstheme="majorHAnsi"/>
          <w:sz w:val="28"/>
          <w:szCs w:val="28"/>
        </w:rPr>
      </w:pPr>
      <w:r w:rsidRPr="007B7F72">
        <w:rPr>
          <w:rFonts w:asciiTheme="majorHAnsi" w:hAnsiTheme="majorHAnsi" w:cstheme="majorHAnsi"/>
          <w:b/>
          <w:bCs/>
          <w:sz w:val="28"/>
          <w:szCs w:val="28"/>
          <w:rtl/>
        </w:rPr>
        <w:t>ارتباط</w:t>
      </w:r>
      <w:r w:rsidRPr="007B7F72">
        <w:rPr>
          <w:rFonts w:asciiTheme="majorHAnsi" w:hAnsiTheme="majorHAnsi" w:cstheme="majorHAnsi"/>
          <w:b/>
          <w:bCs/>
          <w:sz w:val="28"/>
          <w:szCs w:val="28"/>
        </w:rPr>
        <w:t xml:space="preserve"> (Relatedness):</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این نیاز به احساس تعلق، پیوند و ارتباط صمیمانه با دیگران اشاره دارد. انسان‌ها موجوداتی اجتماعی هستند و نیازمند احساس پذیرفته شدن، دوست داشته شدن و درک شدن توسط دیگران می‌باشند. روابط مثبت و حمایت‌کننده، احساس امنیت و تعلق را فراهم می‌آورند و به زندگی معنا می‌بخشند. به اشتراک گذاشتن تجربیات، اهداف و ارزش‌ها با افراد مهم زندگی، حس ارتباط و هدف مشترک را تقویت کرده و به احساس معنا در زندگی کمک می‌کند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هنگامی که این سه نیاز اساسی به نحو مطلوبی ارضا می‌شوند، افراد نه تنها سطوح بالاتری از بهزیستی و رضایت از زندگی را تجربه می‌کنند، بلکه احتمال بیشتری دارد که احساس هدفمندی و معنا در زندگی داشته باشند. فعالیت‌ها و روابطی که این نیازها را برآورده می‌سازند، به احتمال زیاد به عنوان معنادار تلقی شده و به زندگی جهت و ارزش می‌بخشند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b/>
          <w:bCs/>
          <w:sz w:val="28"/>
          <w:szCs w:val="28"/>
          <w:rtl/>
        </w:rPr>
        <w:t>مدل شکوفایی</w:t>
      </w:r>
      <w:r w:rsidRPr="007B7F72">
        <w:rPr>
          <w:rFonts w:asciiTheme="majorHAnsi" w:hAnsiTheme="majorHAnsi" w:cstheme="majorHAnsi"/>
          <w:b/>
          <w:bCs/>
          <w:sz w:val="28"/>
          <w:szCs w:val="28"/>
        </w:rPr>
        <w:t xml:space="preserve"> (PERMA):</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مدل</w:t>
      </w:r>
      <w:r w:rsidRPr="007B7F72">
        <w:rPr>
          <w:rFonts w:asciiTheme="majorHAnsi" w:hAnsiTheme="majorHAnsi" w:cstheme="majorHAnsi"/>
          <w:sz w:val="28"/>
          <w:szCs w:val="28"/>
        </w:rPr>
        <w:t xml:space="preserve"> PERMA </w:t>
      </w:r>
      <w:r w:rsidRPr="007B7F72">
        <w:rPr>
          <w:rFonts w:asciiTheme="majorHAnsi" w:hAnsiTheme="majorHAnsi" w:cstheme="majorHAnsi"/>
          <w:sz w:val="28"/>
          <w:szCs w:val="28"/>
          <w:rtl/>
        </w:rPr>
        <w:t>توسط مارتین سلیگمن به عنوان یک چارچوب جامع برای درک بهزیستی پایدار ارائه شده است. "معنا</w:t>
      </w:r>
      <w:r w:rsidRPr="007B7F72">
        <w:rPr>
          <w:rFonts w:asciiTheme="majorHAnsi" w:hAnsiTheme="majorHAnsi" w:cstheme="majorHAnsi"/>
          <w:sz w:val="28"/>
          <w:szCs w:val="28"/>
        </w:rPr>
        <w:t xml:space="preserve">" (Meaning) </w:t>
      </w:r>
      <w:r w:rsidRPr="007B7F72">
        <w:rPr>
          <w:rFonts w:asciiTheme="majorHAnsi" w:hAnsiTheme="majorHAnsi" w:cstheme="majorHAnsi"/>
          <w:sz w:val="28"/>
          <w:szCs w:val="28"/>
          <w:rtl/>
        </w:rPr>
        <w:t xml:space="preserve">یکی از پنج عنصر کلیدی این مدل محسوب می‌شود و به احساس تعلق به چیزی </w:t>
      </w:r>
      <w:r w:rsidRPr="007B7F72">
        <w:rPr>
          <w:rFonts w:asciiTheme="majorHAnsi" w:hAnsiTheme="majorHAnsi" w:cstheme="majorHAnsi"/>
          <w:sz w:val="28"/>
          <w:szCs w:val="28"/>
          <w:rtl/>
        </w:rPr>
        <w:lastRenderedPageBreak/>
        <w:t>فراتر از خود و خدمت به آن اشاره دارد. این "چیز بزرگتر" می‌تواند شامل خانواده، جامعه، یک هدف والا، یک اعتقاد معنوی یا هر آن چیزی باشد که فرد احساس می‌کند ورای منافع شخصی او اهمیت دارد</w:t>
      </w:r>
      <w:r w:rsidRPr="007B7F72">
        <w:rPr>
          <w:rFonts w:asciiTheme="majorHAnsi" w:hAnsiTheme="majorHAnsi" w:cstheme="majorHAnsi"/>
          <w:sz w:val="28"/>
          <w:szCs w:val="28"/>
        </w:rPr>
        <w:t>.</w:t>
      </w:r>
    </w:p>
    <w:p w:rsidR="007B7F72" w:rsidRPr="007B7F72" w:rsidRDefault="007B7F72" w:rsidP="00F162AE">
      <w:pPr>
        <w:numPr>
          <w:ilvl w:val="0"/>
          <w:numId w:val="4"/>
        </w:numPr>
        <w:bidi/>
        <w:rPr>
          <w:rFonts w:asciiTheme="majorHAnsi" w:hAnsiTheme="majorHAnsi" w:cstheme="majorHAnsi"/>
          <w:sz w:val="28"/>
          <w:szCs w:val="28"/>
        </w:rPr>
      </w:pPr>
      <w:r w:rsidRPr="007B7F72">
        <w:rPr>
          <w:rFonts w:asciiTheme="majorHAnsi" w:hAnsiTheme="majorHAnsi" w:cstheme="majorHAnsi"/>
          <w:b/>
          <w:bCs/>
          <w:sz w:val="28"/>
          <w:szCs w:val="28"/>
          <w:rtl/>
        </w:rPr>
        <w:t>احساس تعلق و ارتباط</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هنگامی که افراد احساس می‌کنند بخشی از چیزی بزرگتر هستند و اعمالشان به سود دیگران یا یک هدف والاتر است، احساس معنا در زندگی آن‌ها تقویت می‌گردد. این حس تعلق می‌تواند از طریق روابط نزدیک، مشارکت در فعالیت‌های اجتماعی، داوطلب شدن برای یک هدف خیرخواهانه یا دنبال کردن یک باور معنوی حاصل شود</w:t>
      </w:r>
      <w:r w:rsidRPr="007B7F72">
        <w:rPr>
          <w:rFonts w:asciiTheme="majorHAnsi" w:hAnsiTheme="majorHAnsi" w:cstheme="majorHAnsi"/>
          <w:sz w:val="28"/>
          <w:szCs w:val="28"/>
        </w:rPr>
        <w:t>.</w:t>
      </w:r>
    </w:p>
    <w:p w:rsidR="007B7F72" w:rsidRPr="007B7F72" w:rsidRDefault="007B7F72" w:rsidP="00F162AE">
      <w:pPr>
        <w:numPr>
          <w:ilvl w:val="0"/>
          <w:numId w:val="4"/>
        </w:numPr>
        <w:bidi/>
        <w:rPr>
          <w:rFonts w:asciiTheme="majorHAnsi" w:hAnsiTheme="majorHAnsi" w:cstheme="majorHAnsi"/>
          <w:sz w:val="28"/>
          <w:szCs w:val="28"/>
        </w:rPr>
      </w:pPr>
      <w:r w:rsidRPr="007B7F72">
        <w:rPr>
          <w:rFonts w:asciiTheme="majorHAnsi" w:hAnsiTheme="majorHAnsi" w:cstheme="majorHAnsi"/>
          <w:b/>
          <w:bCs/>
          <w:sz w:val="28"/>
          <w:szCs w:val="28"/>
          <w:rtl/>
        </w:rPr>
        <w:t>خدمت به دیگران</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عمل کردن در جهت یاری رساندن به دیگران و ایجاد تأثیر مثبت در جهان، منبعی قوی برای احساس معنا به شمار می‌رود. زمانی که افراد مشاهده می‌کنند که تلاش‌هایشان به بهبود زندگی دیگران کمک می‌کند یا به یک هدف ارزشمند خدمت می‌نماید، احساس هدفمندی و رضایت عمیقی را تجربه می‌کنند</w:t>
      </w:r>
      <w:r w:rsidRPr="007B7F72">
        <w:rPr>
          <w:rFonts w:asciiTheme="majorHAnsi" w:hAnsiTheme="majorHAnsi" w:cstheme="majorHAnsi"/>
          <w:sz w:val="28"/>
          <w:szCs w:val="28"/>
        </w:rPr>
        <w:t>.</w:t>
      </w:r>
    </w:p>
    <w:p w:rsidR="007B7F72" w:rsidRPr="007B7F72" w:rsidRDefault="007B7F72" w:rsidP="00F162AE">
      <w:pPr>
        <w:numPr>
          <w:ilvl w:val="0"/>
          <w:numId w:val="4"/>
        </w:numPr>
        <w:bidi/>
        <w:rPr>
          <w:rFonts w:asciiTheme="majorHAnsi" w:hAnsiTheme="majorHAnsi" w:cstheme="majorHAnsi"/>
          <w:sz w:val="28"/>
          <w:szCs w:val="28"/>
        </w:rPr>
      </w:pPr>
      <w:r w:rsidRPr="007B7F72">
        <w:rPr>
          <w:rFonts w:asciiTheme="majorHAnsi" w:hAnsiTheme="majorHAnsi" w:cstheme="majorHAnsi"/>
          <w:b/>
          <w:bCs/>
          <w:sz w:val="28"/>
          <w:szCs w:val="28"/>
          <w:rtl/>
        </w:rPr>
        <w:t>ارتباط با ارزش‌های والا</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زندگی مبتنی بر ارزش‌های شخصی و تلاش برای تحقق آن‌ها نیز می‌تواند به احساس معنا منجر شود. هنگامی که افراد احساس می‌کنند زندگی‌شان با باورها و اصولی که برایشان مهم است همسو است، احساس یکپارچگی و هدفمندی بیشتری خواهند داشت</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در مدل</w:t>
      </w:r>
      <w:r w:rsidRPr="007B7F72">
        <w:rPr>
          <w:rFonts w:asciiTheme="majorHAnsi" w:hAnsiTheme="majorHAnsi" w:cstheme="majorHAnsi"/>
          <w:sz w:val="28"/>
          <w:szCs w:val="28"/>
        </w:rPr>
        <w:t xml:space="preserve"> PERMA</w:t>
      </w:r>
      <w:r w:rsidRPr="007B7F72">
        <w:rPr>
          <w:rFonts w:asciiTheme="majorHAnsi" w:hAnsiTheme="majorHAnsi" w:cstheme="majorHAnsi"/>
          <w:sz w:val="28"/>
          <w:szCs w:val="28"/>
          <w:rtl/>
        </w:rPr>
        <w:t xml:space="preserve">، </w:t>
      </w:r>
      <w:r w:rsidRPr="007B7F72">
        <w:rPr>
          <w:rFonts w:asciiTheme="majorHAnsi" w:hAnsiTheme="majorHAnsi" w:cstheme="majorHAnsi"/>
          <w:sz w:val="28"/>
          <w:szCs w:val="28"/>
        </w:rPr>
        <w:t>"</w:t>
      </w:r>
      <w:r w:rsidRPr="007B7F72">
        <w:rPr>
          <w:rFonts w:asciiTheme="majorHAnsi" w:hAnsiTheme="majorHAnsi" w:cstheme="majorHAnsi"/>
          <w:sz w:val="28"/>
          <w:szCs w:val="28"/>
          <w:rtl/>
        </w:rPr>
        <w:t>معنا" در کنار سایر عناصر (لذت، درگیری، روابط و دستاورد) به شکل‌گیری یک زندگی شکوفا و رضایت‌بخش کمک می‌کند. اگرچه هر یک از این عناصر به تنهایی می‌توانند به بهزیستی کمک کنند، اما تجربه ترکیبی آن‌ها، به ویژه احساس معنا، با سطوح بالاتری از رضایت از زندگی و سلامت روان مرتبط است</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b/>
          <w:bCs/>
          <w:sz w:val="28"/>
          <w:szCs w:val="28"/>
          <w:rtl/>
        </w:rPr>
        <w:t>مفهوم جریان</w:t>
      </w:r>
      <w:r w:rsidRPr="007B7F72">
        <w:rPr>
          <w:rFonts w:asciiTheme="majorHAnsi" w:hAnsiTheme="majorHAnsi" w:cstheme="majorHAnsi"/>
          <w:b/>
          <w:bCs/>
          <w:sz w:val="28"/>
          <w:szCs w:val="28"/>
        </w:rPr>
        <w:t xml:space="preserve"> (Flow):</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میهالی چیکسنتمیهایی، روانشناس مجارستانی-آمریکایی، مفهوم "جریان" را به عنوان یک وضعیت ذهنی توصیف می‌کند که در آن فرد به طور کامل در یک فعالیت چالش‌برانگیز که مهارت‌های او را به کار می‌گیرد، غرق می‌شود. در حالت جریان، فرد احساس تمرکز عمیق، لذت درونی و از دست دادن حس زمان را تجربه می‌کند</w:t>
      </w:r>
      <w:r w:rsidRPr="007B7F72">
        <w:rPr>
          <w:rFonts w:asciiTheme="majorHAnsi" w:hAnsiTheme="majorHAnsi" w:cstheme="majorHAnsi"/>
          <w:sz w:val="28"/>
          <w:szCs w:val="28"/>
        </w:rPr>
        <w:t>.</w:t>
      </w:r>
    </w:p>
    <w:p w:rsidR="007B7F72" w:rsidRPr="007B7F72" w:rsidRDefault="007B7F72" w:rsidP="00F162AE">
      <w:pPr>
        <w:numPr>
          <w:ilvl w:val="0"/>
          <w:numId w:val="6"/>
        </w:numPr>
        <w:bidi/>
        <w:rPr>
          <w:rFonts w:asciiTheme="majorHAnsi" w:hAnsiTheme="majorHAnsi" w:cstheme="majorHAnsi"/>
          <w:sz w:val="28"/>
          <w:szCs w:val="28"/>
        </w:rPr>
      </w:pPr>
      <w:r w:rsidRPr="007B7F72">
        <w:rPr>
          <w:rFonts w:asciiTheme="majorHAnsi" w:hAnsiTheme="majorHAnsi" w:cstheme="majorHAnsi"/>
          <w:b/>
          <w:bCs/>
          <w:sz w:val="28"/>
          <w:szCs w:val="28"/>
          <w:rtl/>
        </w:rPr>
        <w:t>درگیری عمیق و تمرکز</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هنگامی که فرد در حالت جریان قرار دارد، تمام توجه و انرژی ذهنی او به فعالیتی که در حال انجام آن است معطوف می‌گردد. این سطح بالای تمرکز و درگیری می‌تواند حس هدفمندی و اهمیت را به فعالیت ببخشد</w:t>
      </w:r>
      <w:r w:rsidRPr="007B7F72">
        <w:rPr>
          <w:rFonts w:asciiTheme="majorHAnsi" w:hAnsiTheme="majorHAnsi" w:cstheme="majorHAnsi"/>
          <w:sz w:val="28"/>
          <w:szCs w:val="28"/>
        </w:rPr>
        <w:t>.</w:t>
      </w:r>
    </w:p>
    <w:p w:rsidR="007B7F72" w:rsidRPr="007B7F72" w:rsidRDefault="007B7F72" w:rsidP="00F162AE">
      <w:pPr>
        <w:numPr>
          <w:ilvl w:val="0"/>
          <w:numId w:val="6"/>
        </w:numPr>
        <w:bidi/>
        <w:rPr>
          <w:rFonts w:asciiTheme="majorHAnsi" w:hAnsiTheme="majorHAnsi" w:cstheme="majorHAnsi"/>
          <w:sz w:val="28"/>
          <w:szCs w:val="28"/>
        </w:rPr>
      </w:pPr>
      <w:r w:rsidRPr="007B7F72">
        <w:rPr>
          <w:rFonts w:asciiTheme="majorHAnsi" w:hAnsiTheme="majorHAnsi" w:cstheme="majorHAnsi"/>
          <w:b/>
          <w:bCs/>
          <w:sz w:val="28"/>
          <w:szCs w:val="28"/>
          <w:rtl/>
        </w:rPr>
        <w:t>چالش و مهارت متوازن</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حالت جریان زمانی پدید می‌آید که چالش‌های یک فعالیت با سطح مهارت‌های فرد متناسب باشد. اگر چالش‌ها بسیار اندک باشند، فرد احساس ملالت می‌کند؛ و اگر بسیار زیاد باشند، احساس اضطراب را تجربه می‌نماید. تعادل مناسب میان چالش و مهارت، فرد را درگیر و متمرکز نگاه داشته و احساس پیشرفت و تسلط را ایجاد می‌کند</w:t>
      </w:r>
      <w:r w:rsidRPr="007B7F72">
        <w:rPr>
          <w:rFonts w:asciiTheme="majorHAnsi" w:hAnsiTheme="majorHAnsi" w:cstheme="majorHAnsi"/>
          <w:sz w:val="28"/>
          <w:szCs w:val="28"/>
        </w:rPr>
        <w:t>.</w:t>
      </w:r>
    </w:p>
    <w:p w:rsidR="007B7F72" w:rsidRPr="007B7F72" w:rsidRDefault="007B7F72" w:rsidP="00F162AE">
      <w:pPr>
        <w:numPr>
          <w:ilvl w:val="0"/>
          <w:numId w:val="6"/>
        </w:numPr>
        <w:bidi/>
        <w:rPr>
          <w:rFonts w:asciiTheme="majorHAnsi" w:hAnsiTheme="majorHAnsi" w:cstheme="majorHAnsi"/>
          <w:sz w:val="28"/>
          <w:szCs w:val="28"/>
        </w:rPr>
      </w:pPr>
      <w:r w:rsidRPr="007B7F72">
        <w:rPr>
          <w:rFonts w:asciiTheme="majorHAnsi" w:hAnsiTheme="majorHAnsi" w:cstheme="majorHAnsi"/>
          <w:b/>
          <w:bCs/>
          <w:sz w:val="28"/>
          <w:szCs w:val="28"/>
          <w:rtl/>
        </w:rPr>
        <w:lastRenderedPageBreak/>
        <w:t>لذت درونی و پاداش ذاتی</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فعالیت‌هایی که منجر به جریان می‌شوند، اغلب ذاتاً لذت‌بخش هستند و نیازی به پاداش بیرونی ندارند. احساس پیشرفت، تسلط و درگیری عمیق، پاداش درونی را فراهم می‌آورد که می‌تواند به احساس معنا و رضایت در زندگی کمک کند</w:t>
      </w:r>
      <w:r w:rsidRPr="007B7F72">
        <w:rPr>
          <w:rFonts w:asciiTheme="majorHAnsi" w:hAnsiTheme="majorHAnsi" w:cstheme="majorHAnsi"/>
          <w:sz w:val="28"/>
          <w:szCs w:val="28"/>
        </w:rPr>
        <w:t>.</w:t>
      </w:r>
    </w:p>
    <w:p w:rsidR="007B7F72" w:rsidRPr="007B7F72" w:rsidRDefault="007B7F72" w:rsidP="00F162AE">
      <w:pPr>
        <w:numPr>
          <w:ilvl w:val="0"/>
          <w:numId w:val="6"/>
        </w:numPr>
        <w:bidi/>
        <w:rPr>
          <w:rFonts w:asciiTheme="majorHAnsi" w:hAnsiTheme="majorHAnsi" w:cstheme="majorHAnsi"/>
          <w:sz w:val="28"/>
          <w:szCs w:val="28"/>
        </w:rPr>
      </w:pPr>
      <w:r w:rsidRPr="007B7F72">
        <w:rPr>
          <w:rFonts w:asciiTheme="majorHAnsi" w:hAnsiTheme="majorHAnsi" w:cstheme="majorHAnsi"/>
          <w:b/>
          <w:bCs/>
          <w:sz w:val="28"/>
          <w:szCs w:val="28"/>
          <w:rtl/>
        </w:rPr>
        <w:t>احساس هدفمندی و اهمیت</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در حالت جریان، فرد احساس می‌کند که کاری مهم و ارزشمند انجام می‌دهد، حتی اگر هدف غایی آن فعالیت صرفاً لذت بردن از خود فرآیند باشد. این احساس هدفمندی ناشی از درگیری کامل و تمرکز عمیق می‌تواند به تجربه کلی معنا در زندگی یاری رساند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به طور خلاصه، نظریه خودتعیین‌گری، مدل</w:t>
      </w:r>
      <w:r w:rsidRPr="007B7F72">
        <w:rPr>
          <w:rFonts w:asciiTheme="majorHAnsi" w:hAnsiTheme="majorHAnsi" w:cstheme="majorHAnsi"/>
          <w:sz w:val="28"/>
          <w:szCs w:val="28"/>
        </w:rPr>
        <w:t xml:space="preserve"> PERMA </w:t>
      </w:r>
      <w:r w:rsidRPr="007B7F72">
        <w:rPr>
          <w:rFonts w:asciiTheme="majorHAnsi" w:hAnsiTheme="majorHAnsi" w:cstheme="majorHAnsi"/>
          <w:sz w:val="28"/>
          <w:szCs w:val="28"/>
          <w:rtl/>
        </w:rPr>
        <w:t>و مفهوم جریان، همگی از زوایای مختلف بر اهمیت عوامل روانشناختی در تجربه معنای زندگی تأکید دارند. ارضای نیازهای اساسی، احساس تعلق به چیزی بزرگتر، خدمت به دیگران و غرق شدن در فعالیت‌های چالش‌برانگیز و لذت‌بخش، همگی می‌توانند به ایجاد حس هدفمندی، رضایت و معنا در زندگی کمک کنند. درک این مفاهیم می‌تواند راهنمای ارزشمندی برای افراد در جستجوی یک زندگی معنادارتر باشد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b/>
          <w:bCs/>
          <w:sz w:val="28"/>
          <w:szCs w:val="28"/>
          <w:rtl/>
        </w:rPr>
        <w:t>روانشناسی وجودی</w:t>
      </w:r>
      <w:r w:rsidRPr="007B7F72">
        <w:rPr>
          <w:rFonts w:asciiTheme="majorHAnsi" w:hAnsiTheme="majorHAnsi" w:cstheme="majorHAnsi"/>
          <w:b/>
          <w:bCs/>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روانشناسی وجودی، با تمرکز بر ماهیت وجود انسان و چالش‌های اساسی زندگی، دیدگاه منحصربه‌فردی در مورد معنای زندگی ارائه می‌دهد. از منظر این رویکرد، انسان‌ها به طور ذاتی با اضطراب‌های وجودی ناشی از آگاهی از مرگ، آزادی، تنهایی و بی‌معنایی روبرو هستند. معنای زندگی نه به عنوان چیزی از پیش تعیین‌شده، بلکه به عنوان چیزی که انسان باید آن را خلق کند، در نظر گرفته می‌شود</w:t>
      </w:r>
      <w:r w:rsidRPr="007B7F72">
        <w:rPr>
          <w:rFonts w:asciiTheme="majorHAnsi" w:hAnsiTheme="majorHAnsi" w:cstheme="majorHAnsi"/>
          <w:sz w:val="28"/>
          <w:szCs w:val="28"/>
        </w:rPr>
        <w:t>.</w:t>
      </w:r>
    </w:p>
    <w:p w:rsidR="007B7F72" w:rsidRPr="007B7F72" w:rsidRDefault="007B7F72" w:rsidP="00F162AE">
      <w:pPr>
        <w:numPr>
          <w:ilvl w:val="0"/>
          <w:numId w:val="7"/>
        </w:numPr>
        <w:bidi/>
        <w:rPr>
          <w:rFonts w:asciiTheme="majorHAnsi" w:hAnsiTheme="majorHAnsi" w:cstheme="majorHAnsi"/>
          <w:sz w:val="28"/>
          <w:szCs w:val="28"/>
        </w:rPr>
      </w:pPr>
      <w:r w:rsidRPr="007B7F72">
        <w:rPr>
          <w:rFonts w:asciiTheme="majorHAnsi" w:hAnsiTheme="majorHAnsi" w:cstheme="majorHAnsi"/>
          <w:b/>
          <w:bCs/>
          <w:sz w:val="28"/>
          <w:szCs w:val="28"/>
          <w:rtl/>
        </w:rPr>
        <w:t>جستجو برای معنا به عنوان یک انگیزه اصلی</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ویکتور فرانکل، بنیان‌گذار لوگوتراپی (معنادرمانی)، معتقد بود که جستجو برای معنا، نیروی انگیزشی اولیه در انسان است. به نظر او، انسان‌ها حتی در سخت‌ترین شرایط نیز می‌توانند معنایی برای زندگی خود بیابند</w:t>
      </w:r>
      <w:r w:rsidRPr="007B7F72">
        <w:rPr>
          <w:rFonts w:asciiTheme="majorHAnsi" w:hAnsiTheme="majorHAnsi" w:cstheme="majorHAnsi"/>
          <w:sz w:val="28"/>
          <w:szCs w:val="28"/>
        </w:rPr>
        <w:t>.</w:t>
      </w:r>
    </w:p>
    <w:p w:rsidR="007B7F72" w:rsidRPr="007B7F72" w:rsidRDefault="007B7F72" w:rsidP="00F162AE">
      <w:pPr>
        <w:numPr>
          <w:ilvl w:val="0"/>
          <w:numId w:val="7"/>
        </w:numPr>
        <w:bidi/>
        <w:rPr>
          <w:rFonts w:asciiTheme="majorHAnsi" w:hAnsiTheme="majorHAnsi" w:cstheme="majorHAnsi"/>
          <w:sz w:val="28"/>
          <w:szCs w:val="28"/>
        </w:rPr>
      </w:pPr>
      <w:r w:rsidRPr="007B7F72">
        <w:rPr>
          <w:rFonts w:asciiTheme="majorHAnsi" w:hAnsiTheme="majorHAnsi" w:cstheme="majorHAnsi"/>
          <w:b/>
          <w:bCs/>
          <w:sz w:val="28"/>
          <w:szCs w:val="28"/>
          <w:rtl/>
        </w:rPr>
        <w:t>منابع معنا</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فرانکل سه منبع اصلی برای یافتن معنا معرفی می‌کند</w:t>
      </w:r>
      <w:r w:rsidRPr="007B7F72">
        <w:rPr>
          <w:rFonts w:asciiTheme="majorHAnsi" w:hAnsiTheme="majorHAnsi" w:cstheme="majorHAnsi"/>
          <w:sz w:val="28"/>
          <w:szCs w:val="28"/>
        </w:rPr>
        <w:t>:</w:t>
      </w:r>
    </w:p>
    <w:p w:rsidR="007B7F72" w:rsidRPr="007B7F72" w:rsidRDefault="007B7F72" w:rsidP="00F162AE">
      <w:pPr>
        <w:numPr>
          <w:ilvl w:val="1"/>
          <w:numId w:val="7"/>
        </w:numPr>
        <w:bidi/>
        <w:rPr>
          <w:rFonts w:asciiTheme="majorHAnsi" w:hAnsiTheme="majorHAnsi" w:cstheme="majorHAnsi"/>
          <w:sz w:val="28"/>
          <w:szCs w:val="28"/>
        </w:rPr>
      </w:pPr>
      <w:r w:rsidRPr="007B7F72">
        <w:rPr>
          <w:rFonts w:asciiTheme="majorHAnsi" w:hAnsiTheme="majorHAnsi" w:cstheme="majorHAnsi"/>
          <w:b/>
          <w:bCs/>
          <w:sz w:val="28"/>
          <w:szCs w:val="28"/>
          <w:rtl/>
        </w:rPr>
        <w:t>خلق یک اثر یا انجام یک کار</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مشارکت در فعالیت‌هایی که برای فرد ارزشمند هستند و نتایج ملموسی به بار می‌آورند</w:t>
      </w:r>
      <w:r w:rsidRPr="007B7F72">
        <w:rPr>
          <w:rFonts w:asciiTheme="majorHAnsi" w:hAnsiTheme="majorHAnsi" w:cstheme="majorHAnsi"/>
          <w:sz w:val="28"/>
          <w:szCs w:val="28"/>
        </w:rPr>
        <w:t>.</w:t>
      </w:r>
    </w:p>
    <w:p w:rsidR="007B7F72" w:rsidRPr="007B7F72" w:rsidRDefault="007B7F72" w:rsidP="00F162AE">
      <w:pPr>
        <w:numPr>
          <w:ilvl w:val="1"/>
          <w:numId w:val="7"/>
        </w:numPr>
        <w:bidi/>
        <w:rPr>
          <w:rFonts w:asciiTheme="majorHAnsi" w:hAnsiTheme="majorHAnsi" w:cstheme="majorHAnsi"/>
          <w:sz w:val="28"/>
          <w:szCs w:val="28"/>
        </w:rPr>
      </w:pPr>
      <w:r w:rsidRPr="007B7F72">
        <w:rPr>
          <w:rFonts w:asciiTheme="majorHAnsi" w:hAnsiTheme="majorHAnsi" w:cstheme="majorHAnsi"/>
          <w:b/>
          <w:bCs/>
          <w:sz w:val="28"/>
          <w:szCs w:val="28"/>
          <w:rtl/>
        </w:rPr>
        <w:t>تجربه چیزی یا دوست داشتن کسی</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برقراری روابط عمیق و معنادار و قدردانی از زیبایی‌های جهان</w:t>
      </w:r>
      <w:r w:rsidRPr="007B7F72">
        <w:rPr>
          <w:rFonts w:asciiTheme="majorHAnsi" w:hAnsiTheme="majorHAnsi" w:cstheme="majorHAnsi"/>
          <w:sz w:val="28"/>
          <w:szCs w:val="28"/>
        </w:rPr>
        <w:t>.</w:t>
      </w:r>
    </w:p>
    <w:p w:rsidR="007B7F72" w:rsidRPr="007B7F72" w:rsidRDefault="007B7F72" w:rsidP="00F162AE">
      <w:pPr>
        <w:numPr>
          <w:ilvl w:val="1"/>
          <w:numId w:val="7"/>
        </w:numPr>
        <w:bidi/>
        <w:rPr>
          <w:rFonts w:asciiTheme="majorHAnsi" w:hAnsiTheme="majorHAnsi" w:cstheme="majorHAnsi"/>
          <w:sz w:val="28"/>
          <w:szCs w:val="28"/>
        </w:rPr>
      </w:pPr>
      <w:r w:rsidRPr="007B7F72">
        <w:rPr>
          <w:rFonts w:asciiTheme="majorHAnsi" w:hAnsiTheme="majorHAnsi" w:cstheme="majorHAnsi"/>
          <w:b/>
          <w:bCs/>
          <w:sz w:val="28"/>
          <w:szCs w:val="28"/>
          <w:rtl/>
        </w:rPr>
        <w:t>اتخاذ نگرش در برابر رنج اجتناب‌ناپذیر</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یافتن معنا و رشد در مواجهه با سختی‌ها و مصائب زندگی</w:t>
      </w:r>
      <w:r w:rsidRPr="007B7F72">
        <w:rPr>
          <w:rFonts w:asciiTheme="majorHAnsi" w:hAnsiTheme="majorHAnsi" w:cstheme="majorHAnsi"/>
          <w:sz w:val="28"/>
          <w:szCs w:val="28"/>
        </w:rPr>
        <w:t>.</w:t>
      </w:r>
    </w:p>
    <w:p w:rsidR="007B7F72" w:rsidRPr="007B7F72" w:rsidRDefault="007B7F72" w:rsidP="00F162AE">
      <w:pPr>
        <w:numPr>
          <w:ilvl w:val="0"/>
          <w:numId w:val="7"/>
        </w:numPr>
        <w:bidi/>
        <w:rPr>
          <w:rFonts w:asciiTheme="majorHAnsi" w:hAnsiTheme="majorHAnsi" w:cstheme="majorHAnsi"/>
          <w:sz w:val="28"/>
          <w:szCs w:val="28"/>
        </w:rPr>
      </w:pPr>
      <w:r w:rsidRPr="007B7F72">
        <w:rPr>
          <w:rFonts w:asciiTheme="majorHAnsi" w:hAnsiTheme="majorHAnsi" w:cstheme="majorHAnsi"/>
          <w:b/>
          <w:bCs/>
          <w:sz w:val="28"/>
          <w:szCs w:val="28"/>
          <w:rtl/>
        </w:rPr>
        <w:t>مسئولیت در قبال یافتن معنا</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روانشناسی وجودی بر مسئولیت فرد در قبال یافتن معنای زندگی خود تأکید می‌کند. این دیدگاه معتقد است که معنا امری شخصی و منحصربه‌فرد است و هر فرد باید خودش آن را در زندگی‌اش کشف کند</w:t>
      </w:r>
      <w:r w:rsidRPr="007B7F72">
        <w:rPr>
          <w:rFonts w:asciiTheme="majorHAnsi" w:hAnsiTheme="majorHAnsi" w:cstheme="majorHAnsi"/>
          <w:sz w:val="28"/>
          <w:szCs w:val="28"/>
        </w:rPr>
        <w:t>.</w:t>
      </w:r>
    </w:p>
    <w:p w:rsidR="007B7F72" w:rsidRPr="007B7F72" w:rsidRDefault="007B7F72" w:rsidP="00F162AE">
      <w:pPr>
        <w:numPr>
          <w:ilvl w:val="0"/>
          <w:numId w:val="7"/>
        </w:numPr>
        <w:bidi/>
        <w:rPr>
          <w:rFonts w:asciiTheme="majorHAnsi" w:hAnsiTheme="majorHAnsi" w:cstheme="majorHAnsi"/>
          <w:sz w:val="28"/>
          <w:szCs w:val="28"/>
        </w:rPr>
      </w:pPr>
      <w:r w:rsidRPr="007B7F72">
        <w:rPr>
          <w:rFonts w:asciiTheme="majorHAnsi" w:hAnsiTheme="majorHAnsi" w:cstheme="majorHAnsi"/>
          <w:b/>
          <w:bCs/>
          <w:sz w:val="28"/>
          <w:szCs w:val="28"/>
          <w:rtl/>
        </w:rPr>
        <w:lastRenderedPageBreak/>
        <w:t>زندگی معنادار به عنوان یک انتخاب</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از این منظر، یک زندگی معنادار، لزوماً یک زندگی آسان یا شاد نیست، بلکه زندگی‌ای است که فرد در آن به چیزی فراتر از خود متعهد است و برای تحقق ارزش‌هایش تلاش می‌کند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به طور خلاصه، روانشناسی وجودی با تأکید بر اضطراب‌های بنیادین هستی، نقش فعال انسان در خلق معنا و مسئولیت فرد در قبال یافتن هدف در زندگی، یک دیدگاه عمیق و چالش‌برانگیز را در مورد این مفهوم ارائه می‌دهد. لوگوتراپی به عنوان یک شاخه عملی از این رویکرد، ابزارها و اصولی را برای کمک به افراد در این جستجوی معنادار فراهم می‌کند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b/>
          <w:bCs/>
          <w:sz w:val="28"/>
          <w:szCs w:val="28"/>
          <w:rtl/>
        </w:rPr>
        <w:t>جستجوی معنا در مواجهه با اضطراب‌های وجودی</w:t>
      </w:r>
      <w:r w:rsidRPr="007B7F72">
        <w:rPr>
          <w:rFonts w:asciiTheme="majorHAnsi" w:hAnsiTheme="majorHAnsi" w:cstheme="majorHAnsi"/>
          <w:b/>
          <w:bCs/>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روانشناسان وجودی، که ریشه در فلسفه وجودی دارند، بر این باورند که انسان به طور ذاتی با مجموعه‌ای از اضطراب‌های اساسی مواجه است که ناشی از آگاهی او از هستی، محدودیت‌ها و احتمالات آن می‌باشد. این اضطراب‌ها شامل موارد زیر می‌گردند</w:t>
      </w:r>
      <w:r w:rsidRPr="007B7F72">
        <w:rPr>
          <w:rFonts w:asciiTheme="majorHAnsi" w:hAnsiTheme="majorHAnsi" w:cstheme="majorHAnsi"/>
          <w:sz w:val="28"/>
          <w:szCs w:val="28"/>
        </w:rPr>
        <w:t>:</w:t>
      </w:r>
    </w:p>
    <w:p w:rsidR="007B7F72" w:rsidRPr="007B7F72" w:rsidRDefault="007B7F72" w:rsidP="00F162AE">
      <w:pPr>
        <w:numPr>
          <w:ilvl w:val="0"/>
          <w:numId w:val="9"/>
        </w:numPr>
        <w:bidi/>
        <w:rPr>
          <w:rFonts w:asciiTheme="majorHAnsi" w:hAnsiTheme="majorHAnsi" w:cstheme="majorHAnsi"/>
          <w:sz w:val="28"/>
          <w:szCs w:val="28"/>
        </w:rPr>
      </w:pPr>
      <w:r w:rsidRPr="007B7F72">
        <w:rPr>
          <w:rFonts w:asciiTheme="majorHAnsi" w:hAnsiTheme="majorHAnsi" w:cstheme="majorHAnsi"/>
          <w:b/>
          <w:bCs/>
          <w:sz w:val="28"/>
          <w:szCs w:val="28"/>
          <w:rtl/>
        </w:rPr>
        <w:t>مرگ</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آگاهی از فانی بودن و پایان‌پذیری حیات، یک منبع دائمی اضطراب برای انسان است. این آگاهی می‌تواند منجر به ترس از نیستی، حسرت برای فرصت‌های از دست رفته و نگرانی در خصوص میراثی که از خود بر جای می‌گذاریم، شود</w:t>
      </w:r>
      <w:r w:rsidRPr="007B7F72">
        <w:rPr>
          <w:rFonts w:asciiTheme="majorHAnsi" w:hAnsiTheme="majorHAnsi" w:cstheme="majorHAnsi"/>
          <w:sz w:val="28"/>
          <w:szCs w:val="28"/>
        </w:rPr>
        <w:t>.</w:t>
      </w:r>
    </w:p>
    <w:p w:rsidR="007B7F72" w:rsidRPr="007B7F72" w:rsidRDefault="007B7F72" w:rsidP="00F162AE">
      <w:pPr>
        <w:numPr>
          <w:ilvl w:val="0"/>
          <w:numId w:val="9"/>
        </w:numPr>
        <w:bidi/>
        <w:rPr>
          <w:rFonts w:asciiTheme="majorHAnsi" w:hAnsiTheme="majorHAnsi" w:cstheme="majorHAnsi"/>
          <w:sz w:val="28"/>
          <w:szCs w:val="28"/>
        </w:rPr>
      </w:pPr>
      <w:r w:rsidRPr="007B7F72">
        <w:rPr>
          <w:rFonts w:asciiTheme="majorHAnsi" w:hAnsiTheme="majorHAnsi" w:cstheme="majorHAnsi"/>
          <w:b/>
          <w:bCs/>
          <w:sz w:val="28"/>
          <w:szCs w:val="28"/>
          <w:rtl/>
        </w:rPr>
        <w:t>آزادی</w:t>
      </w:r>
      <w:r w:rsidRPr="007B7F72">
        <w:rPr>
          <w:rFonts w:asciiTheme="majorHAnsi" w:hAnsiTheme="majorHAnsi" w:cstheme="majorHAnsi"/>
          <w:b/>
          <w:bCs/>
          <w:sz w:val="28"/>
          <w:szCs w:val="28"/>
        </w:rPr>
        <w:t>:</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انسان به عنوان موجودی مختار، مسئول انتخاب‌ها و سرنوشت خویش است. این آزادی، در عین حال که یک موهبت است، می‌تواند با احساس سنگینی مسئولیت، تردید در مورد انتخاب‌های صحیح و بیم از پیامدهای آن‌ها همراه باشد</w:t>
      </w:r>
      <w:r w:rsidRPr="007B7F72">
        <w:rPr>
          <w:rFonts w:asciiTheme="majorHAnsi" w:hAnsiTheme="majorHAnsi" w:cstheme="majorHAnsi"/>
          <w:sz w:val="28"/>
          <w:szCs w:val="28"/>
        </w:rPr>
        <w:t>.</w:t>
      </w:r>
    </w:p>
    <w:p w:rsidR="007B7F72" w:rsidRPr="007B7F72" w:rsidRDefault="007B7F72" w:rsidP="00F162AE">
      <w:pPr>
        <w:numPr>
          <w:ilvl w:val="0"/>
          <w:numId w:val="9"/>
        </w:numPr>
        <w:bidi/>
        <w:rPr>
          <w:rFonts w:asciiTheme="majorHAnsi" w:hAnsiTheme="majorHAnsi" w:cstheme="majorHAnsi"/>
          <w:sz w:val="28"/>
          <w:szCs w:val="28"/>
        </w:rPr>
      </w:pPr>
      <w:r w:rsidRPr="007B7F72">
        <w:rPr>
          <w:rFonts w:asciiTheme="majorHAnsi" w:hAnsiTheme="majorHAnsi" w:cstheme="majorHAnsi"/>
          <w:b/>
          <w:bCs/>
          <w:sz w:val="28"/>
          <w:szCs w:val="28"/>
          <w:rtl/>
        </w:rPr>
        <w:t>تنهایی هستی‌شناختی</w:t>
      </w:r>
      <w:r w:rsidRPr="007B7F72">
        <w:rPr>
          <w:rFonts w:asciiTheme="majorHAnsi" w:hAnsiTheme="majorHAnsi" w:cstheme="majorHAnsi"/>
          <w:b/>
          <w:bCs/>
          <w:sz w:val="28"/>
          <w:szCs w:val="28"/>
        </w:rPr>
        <w:t xml:space="preserve"> (Existential Isolation):</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علی‌رغم ارتباطات اجتماعی، هر فرد در نهایت با تنهایی هستی‌شناختی خود روبرو است. این حس جدایی بنیادین از دیگران و جهان می‌تواند به احساس پوچی و بی‌معنایی منجر گردد</w:t>
      </w:r>
      <w:r w:rsidRPr="007B7F72">
        <w:rPr>
          <w:rFonts w:asciiTheme="majorHAnsi" w:hAnsiTheme="majorHAnsi" w:cstheme="majorHAnsi"/>
          <w:sz w:val="28"/>
          <w:szCs w:val="28"/>
        </w:rPr>
        <w:t>.</w:t>
      </w:r>
    </w:p>
    <w:p w:rsidR="007B7F72" w:rsidRPr="007B7F72" w:rsidRDefault="007B7F72" w:rsidP="00F162AE">
      <w:pPr>
        <w:numPr>
          <w:ilvl w:val="0"/>
          <w:numId w:val="9"/>
        </w:numPr>
        <w:bidi/>
        <w:rPr>
          <w:rFonts w:asciiTheme="majorHAnsi" w:hAnsiTheme="majorHAnsi" w:cstheme="majorHAnsi"/>
          <w:sz w:val="28"/>
          <w:szCs w:val="28"/>
        </w:rPr>
      </w:pPr>
      <w:r w:rsidRPr="007B7F72">
        <w:rPr>
          <w:rFonts w:asciiTheme="majorHAnsi" w:hAnsiTheme="majorHAnsi" w:cstheme="majorHAnsi"/>
          <w:b/>
          <w:bCs/>
          <w:sz w:val="28"/>
          <w:szCs w:val="28"/>
          <w:rtl/>
        </w:rPr>
        <w:t>بی‌معنایی</w:t>
      </w:r>
      <w:r w:rsidRPr="007B7F72">
        <w:rPr>
          <w:rFonts w:asciiTheme="majorHAnsi" w:hAnsiTheme="majorHAnsi" w:cstheme="majorHAnsi"/>
          <w:b/>
          <w:bCs/>
          <w:sz w:val="28"/>
          <w:szCs w:val="28"/>
        </w:rPr>
        <w:t xml:space="preserve"> (Meaninglessness):</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در جهانی که به نظر می‌رسد فاقد معنای ذاتی یا هدف از پیش تعیین‌شده است، انسان با چالش یافتن یا خلق معنا برای زندگی خود مواجه می‌شود. این اضطراب می‌تواند به احساس پوچی، بی‌هدفی و عدم رضایت بینجامد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از دیدگاه روانشناسی وجودی، معنای زندگی یک موهبت الهی یا یک حقیقت از پیش تعیین‌شده نیست، بلکه امری است که انسان در مواجهه فعال با این اضطراب‌های وجودی و تلاش برای غلبه بر آن‌ها خلق می‌نماید. فرآیند یافتن معنا، خود پاسخی به این چالش‌های بنیادین است. هنگامی که فرد قادر به یافتن یا ساختن معنایی برای زندگی خویش می‌گردد، حتی در دل شرایط دشوار، این معنا به او کمک می‌کند تا با این اضطراب‌ها مقابله نماید، احساس هدفمندی داشته باشد و زندگی پربارتر و رضایت‌بخش‌تری را تجربه کند. به عبارت دیگر، جستجوی معنا، خود نوعی مکانیسم دفاعی سالم در برابر احساس پوچی و یأس ناشی از اضطراب‌های وجودی است</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b/>
          <w:bCs/>
          <w:sz w:val="28"/>
          <w:szCs w:val="28"/>
          <w:rtl/>
        </w:rPr>
        <w:t>لوگوتراپی</w:t>
      </w:r>
      <w:r w:rsidRPr="007B7F72">
        <w:rPr>
          <w:rFonts w:asciiTheme="majorHAnsi" w:hAnsiTheme="majorHAnsi" w:cstheme="majorHAnsi"/>
          <w:b/>
          <w:bCs/>
          <w:sz w:val="28"/>
          <w:szCs w:val="28"/>
        </w:rPr>
        <w:t xml:space="preserve"> (Logotherapy):</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lastRenderedPageBreak/>
        <w:t>لوگوتراپی، که توسط ویکتور فرانکل، روانپزشک و بازمانده اردوگاه‌های کار اجباری نازی، بنیان نهاده شد، یک رویکرد روان‌درمانی وجودی است که بر اهمیت جستجوی معنا به عنوان نیروی محرکه اصلی در زندگی انسان تأکید می‌ورزد. فرانکل در تجربیات خود در اردوگاه دریافت که کسانی که دلیلی برای زیستن داشتند، شانس بیشتری برای بقا پیدا می‌کردند. او معتقد بود که حتی در دشوارترین شرایط نیز می‌توان معنایی یافت</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فرانکل سه طریق اساسی برای یافتن معنا</w:t>
      </w:r>
      <w:r w:rsidRPr="007B7F72">
        <w:rPr>
          <w:rFonts w:asciiTheme="majorHAnsi" w:hAnsiTheme="majorHAnsi" w:cstheme="majorHAnsi"/>
          <w:sz w:val="28"/>
          <w:szCs w:val="28"/>
        </w:rPr>
        <w:t xml:space="preserve"> </w:t>
      </w:r>
      <w:r w:rsidR="0092567D" w:rsidRPr="0092567D">
        <w:rPr>
          <w:rFonts w:asciiTheme="majorHAnsi" w:eastAsia="Malgun Gothic" w:hAnsiTheme="majorHAnsi" w:cstheme="majorHAnsi"/>
          <w:sz w:val="28"/>
          <w:szCs w:val="28"/>
          <w:rtl/>
        </w:rPr>
        <w:t>پیشنهاد</w:t>
      </w:r>
      <w:r w:rsidR="0092567D">
        <w:rPr>
          <w:rFonts w:ascii="Malgun Gothic" w:eastAsia="Malgun Gothic" w:hAnsi="Malgun Gothic" w:cs="Arial" w:hint="cs"/>
          <w:sz w:val="28"/>
          <w:szCs w:val="28"/>
          <w:rtl/>
        </w:rPr>
        <w:t xml:space="preserve"> </w:t>
      </w:r>
      <w:r w:rsidRPr="007B7F72">
        <w:rPr>
          <w:rFonts w:asciiTheme="majorHAnsi" w:hAnsiTheme="majorHAnsi" w:cstheme="majorHAnsi"/>
          <w:sz w:val="28"/>
          <w:szCs w:val="28"/>
          <w:rtl/>
        </w:rPr>
        <w:t>می‌کند</w:t>
      </w:r>
      <w:r w:rsidRPr="007B7F72">
        <w:rPr>
          <w:rFonts w:asciiTheme="majorHAnsi" w:hAnsiTheme="majorHAnsi" w:cstheme="majorHAnsi"/>
          <w:sz w:val="28"/>
          <w:szCs w:val="28"/>
        </w:rPr>
        <w:t>:</w:t>
      </w:r>
    </w:p>
    <w:p w:rsidR="007B7F72" w:rsidRPr="007B7F72" w:rsidRDefault="007B7F72" w:rsidP="00F162AE">
      <w:pPr>
        <w:numPr>
          <w:ilvl w:val="0"/>
          <w:numId w:val="11"/>
        </w:numPr>
        <w:bidi/>
        <w:rPr>
          <w:rFonts w:asciiTheme="majorHAnsi" w:hAnsiTheme="majorHAnsi" w:cstheme="majorHAnsi"/>
          <w:sz w:val="28"/>
          <w:szCs w:val="28"/>
        </w:rPr>
      </w:pPr>
      <w:r w:rsidRPr="007B7F72">
        <w:rPr>
          <w:rFonts w:asciiTheme="majorHAnsi" w:hAnsiTheme="majorHAnsi" w:cstheme="majorHAnsi"/>
          <w:b/>
          <w:bCs/>
          <w:sz w:val="28"/>
          <w:szCs w:val="28"/>
          <w:rtl/>
        </w:rPr>
        <w:t>انجام یک کار معنادار</w:t>
      </w:r>
      <w:r w:rsidRPr="007B7F72">
        <w:rPr>
          <w:rFonts w:asciiTheme="majorHAnsi" w:hAnsiTheme="majorHAnsi" w:cstheme="majorHAnsi"/>
          <w:b/>
          <w:bCs/>
          <w:sz w:val="28"/>
          <w:szCs w:val="28"/>
        </w:rPr>
        <w:t xml:space="preserve"> (Creating a work or doing a deed):</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این شامل مشارکت در فعالیت‌هایی می‌شود که برای فرد ارزشمند هستند و به او احساس اثربخشی و هدفمندی می‌بخشند. این می‌تواند شغل، تحصیل، هنر، یاری رساندن به دیگران یا هر فعالیت دیگری باشد که فرد در آن احساس مسئولیت و اهمیت می‌کند</w:t>
      </w:r>
      <w:r w:rsidRPr="007B7F72">
        <w:rPr>
          <w:rFonts w:asciiTheme="majorHAnsi" w:hAnsiTheme="majorHAnsi" w:cstheme="majorHAnsi"/>
          <w:sz w:val="28"/>
          <w:szCs w:val="28"/>
        </w:rPr>
        <w:t>.</w:t>
      </w:r>
    </w:p>
    <w:p w:rsidR="007B7F72" w:rsidRPr="007B7F72" w:rsidRDefault="007B7F72" w:rsidP="00F162AE">
      <w:pPr>
        <w:numPr>
          <w:ilvl w:val="0"/>
          <w:numId w:val="11"/>
        </w:numPr>
        <w:bidi/>
        <w:rPr>
          <w:rFonts w:asciiTheme="majorHAnsi" w:hAnsiTheme="majorHAnsi" w:cstheme="majorHAnsi"/>
          <w:sz w:val="28"/>
          <w:szCs w:val="28"/>
        </w:rPr>
      </w:pPr>
      <w:r w:rsidRPr="007B7F72">
        <w:rPr>
          <w:rFonts w:asciiTheme="majorHAnsi" w:hAnsiTheme="majorHAnsi" w:cstheme="majorHAnsi"/>
          <w:b/>
          <w:bCs/>
          <w:sz w:val="28"/>
          <w:szCs w:val="28"/>
          <w:rtl/>
        </w:rPr>
        <w:t>تجربه ارزش‌های والا</w:t>
      </w:r>
      <w:r w:rsidRPr="007B7F72">
        <w:rPr>
          <w:rFonts w:asciiTheme="majorHAnsi" w:hAnsiTheme="majorHAnsi" w:cstheme="majorHAnsi"/>
          <w:b/>
          <w:bCs/>
          <w:sz w:val="28"/>
          <w:szCs w:val="28"/>
        </w:rPr>
        <w:t xml:space="preserve"> (Experiencing something or encountering someone):</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این شامل قدردانی از زیبایی‌های جهان، لذت بردن از طبیعت، هنر، موسیقی و مهم‌تر از همه، عشق ورزیدن به دیگران می‌گردد. تجربه عشق، از دیدگاه فرانکل، عمیق‌ترین و معنادارترین راه برای ارتباط با دیگری و درک ارزش اوست</w:t>
      </w:r>
      <w:r w:rsidRPr="007B7F72">
        <w:rPr>
          <w:rFonts w:asciiTheme="majorHAnsi" w:hAnsiTheme="majorHAnsi" w:cstheme="majorHAnsi"/>
          <w:sz w:val="28"/>
          <w:szCs w:val="28"/>
        </w:rPr>
        <w:t>.</w:t>
      </w:r>
    </w:p>
    <w:p w:rsidR="007B7F72" w:rsidRPr="007B7F72" w:rsidRDefault="007B7F72" w:rsidP="00F162AE">
      <w:pPr>
        <w:numPr>
          <w:ilvl w:val="0"/>
          <w:numId w:val="11"/>
        </w:numPr>
        <w:bidi/>
        <w:rPr>
          <w:rFonts w:asciiTheme="majorHAnsi" w:hAnsiTheme="majorHAnsi" w:cstheme="majorHAnsi"/>
          <w:sz w:val="28"/>
          <w:szCs w:val="28"/>
        </w:rPr>
      </w:pPr>
      <w:r w:rsidRPr="007B7F72">
        <w:rPr>
          <w:rFonts w:asciiTheme="majorHAnsi" w:hAnsiTheme="majorHAnsi" w:cstheme="majorHAnsi"/>
          <w:b/>
          <w:bCs/>
          <w:sz w:val="28"/>
          <w:szCs w:val="28"/>
          <w:rtl/>
        </w:rPr>
        <w:t>اتخاذ نگرش در برابر رنج اجتناب‌ناپذیر</w:t>
      </w:r>
      <w:r w:rsidRPr="007B7F72">
        <w:rPr>
          <w:rFonts w:asciiTheme="majorHAnsi" w:hAnsiTheme="majorHAnsi" w:cstheme="majorHAnsi"/>
          <w:b/>
          <w:bCs/>
          <w:sz w:val="28"/>
          <w:szCs w:val="28"/>
        </w:rPr>
        <w:t xml:space="preserve"> (The attitude we take toward unavoidable suffering):</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فرانکل معتقد بود که حتی در شرایط غیرقابل تغییر و رنجی که گریز از آن نیست، انسان می‌تواند با انتخاب نگرش خود، معنایی بیابد. پذیرش رنج با شهامت و حفظ کرامت انسانی می‌تواند به یک دستاورد معنوی و منبع معنا بدل شود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لوگوتراپی بر این باور استوار است که هنگامی که افراد معنایی برای زندگی خود می‌یابند، انگیزه قوی‌تری برای ادامه دادن، مقابله با مشکلات و یافتن رضایت در زندگی خواهند داشت. نقش درمانگر در لوگوتراپی، یاری رساندن به فرد در کشف و تحقق این معنای منحصربه‌فرد است</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b/>
          <w:bCs/>
          <w:sz w:val="28"/>
          <w:szCs w:val="28"/>
          <w:rtl/>
        </w:rPr>
        <w:t>مسئولیت در قبال معنا</w:t>
      </w:r>
      <w:r w:rsidRPr="007B7F72">
        <w:rPr>
          <w:rFonts w:asciiTheme="majorHAnsi" w:hAnsiTheme="majorHAnsi" w:cstheme="majorHAnsi"/>
          <w:b/>
          <w:bCs/>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یکی از مفاهیم محوری در روانشناسی وجودی، تأکید بر مسئولیت فرد در قبال یافتن معنای زندگی خویش است. از آنجا که هیچ معنای از پیش تعیین‌شده یا جهان‌شمولی وجود ندارد، هر فرد مکلف است تا معنای منحصربه‌فرد خود را در جهان هستی کشف یا خلق نماید. این مسئولیت در بدو امر ممکن است سنگین و دلهره‌آور به نظر رسد، اما در عین حال، قدرت و آزادی عمل فراوانی به فرد اعطا می‌کند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معنا از طریق انتخاب‌ها و اعمال فرد در زندگی شکل می‌گیرد. هر تصمیمی که اتخاذ می‌کنیم، هر ارزشی که به آن پایبند می‌مانیم و هر هدفی که دنبال می‌کنیم، در ساختن معنای زندگی ما نقش ایفا می‌کند. به عبارت دیگر، معنا مقوله‌ای نیست که یافت شود، بلکه امری است که ساخته می‌شود. این فرآیند مستمر و پویا است و با دگرگونی شرایط زندگی و رشد فردی، معنای زندگی نیز می‌تواند تکامل یابد</w:t>
      </w:r>
      <w:r w:rsidRPr="007B7F72">
        <w:rPr>
          <w:rFonts w:asciiTheme="majorHAnsi" w:hAnsiTheme="majorHAnsi" w:cstheme="majorHAnsi"/>
          <w:sz w:val="28"/>
          <w:szCs w:val="28"/>
        </w:rPr>
        <w:t>.</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پذیرش این مسئولیت به منزله دست کشیدن از انتظار برای یافتن یک پاسخ آماده یا یک راه حل سهل برای پرسش از معنای زندگی است</w:t>
      </w:r>
      <w:r w:rsidRPr="007B7F72">
        <w:rPr>
          <w:rFonts w:asciiTheme="majorHAnsi" w:hAnsiTheme="majorHAnsi" w:cstheme="majorHAnsi"/>
          <w:sz w:val="28"/>
          <w:szCs w:val="28"/>
        </w:rPr>
        <w:t xml:space="preserve">. </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b/>
          <w:bCs/>
          <w:sz w:val="28"/>
          <w:szCs w:val="28"/>
          <w:rtl/>
        </w:rPr>
        <w:lastRenderedPageBreak/>
        <w:t>رویکردهای مشاوره</w:t>
      </w:r>
      <w:r w:rsidRPr="007B7F72">
        <w:rPr>
          <w:rFonts w:asciiTheme="majorHAnsi" w:hAnsiTheme="majorHAnsi" w:cstheme="majorHAnsi"/>
          <w:b/>
          <w:bCs/>
          <w:sz w:val="28"/>
          <w:szCs w:val="28"/>
        </w:rPr>
        <w:t>:</w:t>
      </w:r>
    </w:p>
    <w:p w:rsidR="007B7F72" w:rsidRPr="007B7F72" w:rsidRDefault="007B7F72" w:rsidP="00F162AE">
      <w:pPr>
        <w:numPr>
          <w:ilvl w:val="0"/>
          <w:numId w:val="13"/>
        </w:numPr>
        <w:bidi/>
        <w:rPr>
          <w:rFonts w:asciiTheme="majorHAnsi" w:hAnsiTheme="majorHAnsi" w:cstheme="majorHAnsi"/>
          <w:sz w:val="28"/>
          <w:szCs w:val="28"/>
        </w:rPr>
      </w:pPr>
      <w:r w:rsidRPr="007B7F72">
        <w:rPr>
          <w:rFonts w:asciiTheme="majorHAnsi" w:hAnsiTheme="majorHAnsi" w:cstheme="majorHAnsi"/>
          <w:b/>
          <w:bCs/>
          <w:sz w:val="28"/>
          <w:szCs w:val="28"/>
          <w:rtl/>
        </w:rPr>
        <w:t>مشاوره متمرکز بر معنا</w:t>
      </w:r>
      <w:r w:rsidRPr="007B7F72">
        <w:rPr>
          <w:rFonts w:asciiTheme="majorHAnsi" w:hAnsiTheme="majorHAnsi" w:cstheme="majorHAnsi"/>
          <w:b/>
          <w:bCs/>
          <w:sz w:val="28"/>
          <w:szCs w:val="28"/>
        </w:rPr>
        <w:t xml:space="preserve"> (Meaning-Centered Counseling):</w:t>
      </w:r>
    </w:p>
    <w:p w:rsidR="007B7F72" w:rsidRPr="007B7F72" w:rsidRDefault="007B7F72" w:rsidP="00F162AE">
      <w:pPr>
        <w:bidi/>
        <w:rPr>
          <w:rFonts w:asciiTheme="majorHAnsi" w:hAnsiTheme="majorHAnsi" w:cstheme="majorHAnsi"/>
          <w:sz w:val="28"/>
          <w:szCs w:val="28"/>
        </w:rPr>
      </w:pPr>
      <w:r w:rsidRPr="007B7F72">
        <w:rPr>
          <w:rFonts w:asciiTheme="majorHAnsi" w:hAnsiTheme="majorHAnsi" w:cstheme="majorHAnsi"/>
          <w:sz w:val="28"/>
          <w:szCs w:val="28"/>
          <w:rtl/>
        </w:rPr>
        <w:t>این رویکرد درمانی مستقیماً بر مفهوم معنای زندگی تمرکز دارد و هدف آن یاری رساندن به افراد برای شناسایی، تبیین و پیگیری منابع معنا در زندگی‌شان است. درمانگران بر این باورند که فقدان یا ابهام در خصوص معنا می‌تواند به احساس پوچی، افسردگی و سایر مشکلات روانشناختی منجر شود. فنون مورد استفاده در این رویکرد عبارتند از</w:t>
      </w:r>
      <w:r w:rsidRPr="007B7F72">
        <w:rPr>
          <w:rFonts w:asciiTheme="majorHAnsi" w:hAnsiTheme="majorHAnsi" w:cstheme="majorHAnsi"/>
          <w:sz w:val="28"/>
          <w:szCs w:val="28"/>
        </w:rPr>
        <w:t>:</w:t>
      </w:r>
    </w:p>
    <w:p w:rsidR="007B7F72" w:rsidRPr="007B7F72" w:rsidRDefault="007B7F72" w:rsidP="00F162AE">
      <w:pPr>
        <w:numPr>
          <w:ilvl w:val="0"/>
          <w:numId w:val="14"/>
        </w:numPr>
        <w:bidi/>
        <w:rPr>
          <w:rFonts w:asciiTheme="majorHAnsi" w:hAnsiTheme="majorHAnsi" w:cstheme="majorHAnsi"/>
          <w:sz w:val="28"/>
          <w:szCs w:val="28"/>
        </w:rPr>
      </w:pPr>
      <w:r w:rsidRPr="007B7F72">
        <w:rPr>
          <w:rFonts w:asciiTheme="majorHAnsi" w:hAnsiTheme="majorHAnsi" w:cstheme="majorHAnsi"/>
          <w:b/>
          <w:bCs/>
          <w:sz w:val="28"/>
          <w:szCs w:val="28"/>
          <w:rtl/>
        </w:rPr>
        <w:t>پرسش‌های معنادار</w:t>
      </w:r>
      <w:r w:rsidRPr="007B7F72">
        <w:rPr>
          <w:rFonts w:asciiTheme="majorHAnsi" w:hAnsiTheme="majorHAnsi" w:cstheme="majorHAnsi"/>
          <w:b/>
          <w:bCs/>
          <w:sz w:val="28"/>
          <w:szCs w:val="28"/>
        </w:rPr>
        <w:t xml:space="preserve"> (Meaningful Questions):</w:t>
      </w:r>
      <w:r w:rsidRPr="007B7F72">
        <w:rPr>
          <w:rFonts w:asciiTheme="majorHAnsi" w:hAnsiTheme="majorHAnsi" w:cstheme="majorHAnsi"/>
          <w:sz w:val="28"/>
          <w:szCs w:val="28"/>
        </w:rPr>
        <w:t xml:space="preserve"> </w:t>
      </w:r>
      <w:r w:rsidRPr="007B7F72">
        <w:rPr>
          <w:rFonts w:asciiTheme="majorHAnsi" w:hAnsiTheme="majorHAnsi" w:cstheme="majorHAnsi"/>
          <w:sz w:val="28"/>
          <w:szCs w:val="28"/>
          <w:rtl/>
        </w:rPr>
        <w:t>درمانگران از پرسش‌های عمیق و تفکربرانگیز استفاده می‌کنند تا مراجعان را به تأمل در مورد ارزش‌ها، باورها، اهداف و تجربیات معنادار زندگی‌شان ترغیب نمایند. این پرسش‌ها می‌توانند شامل موارد زیر باشند</w:t>
      </w:r>
      <w:r w:rsidRPr="007B7F72">
        <w:rPr>
          <w:rFonts w:asciiTheme="majorHAnsi" w:hAnsiTheme="majorHAnsi" w:cstheme="majorHAnsi"/>
          <w:sz w:val="28"/>
          <w:szCs w:val="28"/>
        </w:rPr>
        <w:t>:</w:t>
      </w:r>
    </w:p>
    <w:p w:rsidR="007B7F72" w:rsidRPr="007B7F72" w:rsidRDefault="007B7F72" w:rsidP="00F162AE">
      <w:pPr>
        <w:numPr>
          <w:ilvl w:val="1"/>
          <w:numId w:val="14"/>
        </w:numPr>
        <w:bidi/>
        <w:rPr>
          <w:rFonts w:asciiTheme="majorHAnsi" w:hAnsiTheme="majorHAnsi" w:cstheme="majorHAnsi"/>
          <w:sz w:val="28"/>
          <w:szCs w:val="28"/>
        </w:rPr>
      </w:pPr>
      <w:r w:rsidRPr="007B7F72">
        <w:rPr>
          <w:rFonts w:asciiTheme="majorHAnsi" w:hAnsiTheme="majorHAnsi" w:cstheme="majorHAnsi"/>
          <w:sz w:val="28"/>
          <w:szCs w:val="28"/>
          <w:rtl/>
        </w:rPr>
        <w:t>چه اموری در زندگی برای شما حقیقتاً مهم تلقی می‌شود؟</w:t>
      </w:r>
    </w:p>
    <w:p w:rsidR="007B7F72" w:rsidRPr="007B7F72" w:rsidRDefault="007B7F72" w:rsidP="00F162AE">
      <w:pPr>
        <w:numPr>
          <w:ilvl w:val="1"/>
          <w:numId w:val="14"/>
        </w:numPr>
        <w:bidi/>
        <w:rPr>
          <w:rFonts w:asciiTheme="majorHAnsi" w:hAnsiTheme="majorHAnsi" w:cstheme="majorHAnsi"/>
          <w:sz w:val="28"/>
          <w:szCs w:val="28"/>
        </w:rPr>
      </w:pPr>
      <w:r w:rsidRPr="007B7F72">
        <w:rPr>
          <w:rFonts w:asciiTheme="majorHAnsi" w:hAnsiTheme="majorHAnsi" w:cstheme="majorHAnsi"/>
          <w:sz w:val="28"/>
          <w:szCs w:val="28"/>
          <w:rtl/>
        </w:rPr>
        <w:t>چه ارزش‌هایی مسیر زندگی شما را هدایت می‌کنند؟</w:t>
      </w:r>
    </w:p>
    <w:p w:rsidR="007B7F72" w:rsidRPr="007B7F72" w:rsidRDefault="007B7F72" w:rsidP="00F162AE">
      <w:pPr>
        <w:numPr>
          <w:ilvl w:val="1"/>
          <w:numId w:val="14"/>
        </w:numPr>
        <w:bidi/>
        <w:rPr>
          <w:rFonts w:asciiTheme="majorHAnsi" w:hAnsiTheme="majorHAnsi" w:cstheme="majorHAnsi"/>
          <w:sz w:val="28"/>
          <w:szCs w:val="28"/>
        </w:rPr>
      </w:pPr>
      <w:r w:rsidRPr="007B7F72">
        <w:rPr>
          <w:rFonts w:asciiTheme="majorHAnsi" w:hAnsiTheme="majorHAnsi" w:cstheme="majorHAnsi"/>
          <w:sz w:val="28"/>
          <w:szCs w:val="28"/>
          <w:rtl/>
        </w:rPr>
        <w:t>چه اهدافی به زندگی شما جهت و انگیزه می‌بخشند؟</w:t>
      </w:r>
    </w:p>
    <w:p w:rsidR="007B7F72" w:rsidRPr="007B7F72" w:rsidRDefault="007B7F72" w:rsidP="00F162AE">
      <w:pPr>
        <w:numPr>
          <w:ilvl w:val="1"/>
          <w:numId w:val="14"/>
        </w:numPr>
        <w:bidi/>
        <w:rPr>
          <w:rFonts w:asciiTheme="majorHAnsi" w:hAnsiTheme="majorHAnsi" w:cstheme="majorHAnsi"/>
          <w:sz w:val="28"/>
          <w:szCs w:val="28"/>
        </w:rPr>
      </w:pPr>
      <w:r w:rsidRPr="007B7F72">
        <w:rPr>
          <w:rFonts w:asciiTheme="majorHAnsi" w:hAnsiTheme="majorHAnsi" w:cstheme="majorHAnsi"/>
          <w:sz w:val="28"/>
          <w:szCs w:val="28"/>
          <w:rtl/>
        </w:rPr>
        <w:t>چه لحظات یا تجربیاتی در زندگی شما احساس عمیق رضایت و هدفمندی را برانگیخته است؟</w:t>
      </w:r>
    </w:p>
    <w:p w:rsidR="007B7F72" w:rsidRPr="007B7F72" w:rsidRDefault="007B7F72" w:rsidP="00F162AE">
      <w:pPr>
        <w:numPr>
          <w:ilvl w:val="1"/>
          <w:numId w:val="14"/>
        </w:numPr>
        <w:bidi/>
        <w:rPr>
          <w:rFonts w:asciiTheme="majorHAnsi" w:hAnsiTheme="majorHAnsi" w:cstheme="majorHAnsi"/>
          <w:sz w:val="28"/>
          <w:szCs w:val="28"/>
        </w:rPr>
      </w:pPr>
      <w:r w:rsidRPr="007B7F72">
        <w:rPr>
          <w:rFonts w:asciiTheme="majorHAnsi" w:hAnsiTheme="majorHAnsi" w:cstheme="majorHAnsi"/>
          <w:sz w:val="28"/>
          <w:szCs w:val="28"/>
          <w:rtl/>
        </w:rPr>
        <w:t>اگر زندگی شما به مثابه یک داستان بود، چه پیامی را قصد انتقال آن داشتید؟</w:t>
      </w:r>
    </w:p>
    <w:p w:rsidR="007B7F72" w:rsidRPr="0092567D" w:rsidRDefault="007B7F72" w:rsidP="00F162AE">
      <w:pPr>
        <w:pStyle w:val="ListParagraph"/>
        <w:numPr>
          <w:ilvl w:val="0"/>
          <w:numId w:val="14"/>
        </w:numPr>
        <w:bidi/>
        <w:rPr>
          <w:rFonts w:asciiTheme="majorHAnsi" w:hAnsiTheme="majorHAnsi" w:cstheme="majorHAnsi"/>
          <w:sz w:val="28"/>
          <w:szCs w:val="28"/>
          <w:rtl/>
        </w:rPr>
      </w:pPr>
      <w:r w:rsidRPr="0092567D">
        <w:rPr>
          <w:rFonts w:asciiTheme="majorHAnsi" w:hAnsiTheme="majorHAnsi" w:cs="Calibri Light"/>
          <w:b/>
          <w:bCs/>
          <w:sz w:val="28"/>
          <w:szCs w:val="28"/>
          <w:rtl/>
        </w:rPr>
        <w:t>تحل</w:t>
      </w:r>
      <w:r w:rsidRPr="0092567D">
        <w:rPr>
          <w:rFonts w:asciiTheme="majorHAnsi" w:hAnsiTheme="majorHAnsi" w:cs="Calibri Light" w:hint="cs"/>
          <w:b/>
          <w:bCs/>
          <w:sz w:val="28"/>
          <w:szCs w:val="28"/>
          <w:rtl/>
        </w:rPr>
        <w:t>ی</w:t>
      </w:r>
      <w:r w:rsidRPr="0092567D">
        <w:rPr>
          <w:rFonts w:asciiTheme="majorHAnsi" w:hAnsiTheme="majorHAnsi" w:cs="Calibri Light" w:hint="eastAsia"/>
          <w:b/>
          <w:bCs/>
          <w:sz w:val="28"/>
          <w:szCs w:val="28"/>
          <w:rtl/>
        </w:rPr>
        <w:t>ل</w:t>
      </w:r>
      <w:r w:rsidRPr="0092567D">
        <w:rPr>
          <w:rFonts w:asciiTheme="majorHAnsi" w:hAnsiTheme="majorHAnsi" w:cs="Calibri Light"/>
          <w:b/>
          <w:bCs/>
          <w:sz w:val="28"/>
          <w:szCs w:val="28"/>
          <w:rtl/>
        </w:rPr>
        <w:t xml:space="preserve"> ارزش‌ها</w:t>
      </w:r>
      <w:r w:rsidRPr="0092567D">
        <w:rPr>
          <w:rFonts w:asciiTheme="majorHAnsi" w:hAnsiTheme="majorHAnsi" w:cstheme="majorHAnsi"/>
          <w:b/>
          <w:bCs/>
          <w:sz w:val="28"/>
          <w:szCs w:val="28"/>
        </w:rPr>
        <w:t xml:space="preserve"> (Values Exploration):</w:t>
      </w:r>
      <w:r w:rsidRPr="007B7F72">
        <w:rPr>
          <w:rFonts w:asciiTheme="majorHAnsi" w:hAnsiTheme="majorHAnsi" w:cstheme="majorHAnsi"/>
          <w:sz w:val="28"/>
          <w:szCs w:val="28"/>
        </w:rPr>
        <w:t xml:space="preserve"> </w:t>
      </w:r>
      <w:r w:rsidRPr="007B7F72">
        <w:rPr>
          <w:rFonts w:asciiTheme="majorHAnsi" w:hAnsiTheme="majorHAnsi" w:cs="Calibri Light"/>
          <w:sz w:val="28"/>
          <w:szCs w:val="28"/>
          <w:rtl/>
        </w:rPr>
        <w:t xml:space="preserve">درمانگران به مراجعان </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ار</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رسانند</w:t>
      </w:r>
      <w:r w:rsidRPr="007B7F72">
        <w:rPr>
          <w:rFonts w:asciiTheme="majorHAnsi" w:hAnsiTheme="majorHAnsi" w:cs="Calibri Light"/>
          <w:sz w:val="28"/>
          <w:szCs w:val="28"/>
          <w:rtl/>
        </w:rPr>
        <w:t xml:space="preserve"> تا ارزش‌ها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بن</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اد</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w:t>
      </w:r>
      <w:r w:rsidRPr="007B7F72">
        <w:rPr>
          <w:rFonts w:asciiTheme="majorHAnsi" w:hAnsiTheme="majorHAnsi" w:cs="Calibri Light"/>
          <w:sz w:val="28"/>
          <w:szCs w:val="28"/>
          <w:rtl/>
        </w:rPr>
        <w:t xml:space="preserve"> خود را شناسا</w:t>
      </w:r>
      <w:r w:rsidRPr="007B7F72">
        <w:rPr>
          <w:rFonts w:asciiTheme="majorHAnsi" w:hAnsiTheme="majorHAnsi" w:cs="Calibri Light" w:hint="cs"/>
          <w:sz w:val="28"/>
          <w:szCs w:val="28"/>
          <w:rtl/>
        </w:rPr>
        <w:t>یی</w:t>
      </w:r>
      <w:r w:rsidRPr="007B7F72">
        <w:rPr>
          <w:rFonts w:asciiTheme="majorHAnsi" w:hAnsiTheme="majorHAnsi" w:cs="Calibri Light"/>
          <w:sz w:val="28"/>
          <w:szCs w:val="28"/>
          <w:rtl/>
        </w:rPr>
        <w:t xml:space="preserve"> نما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ند</w:t>
      </w:r>
      <w:r w:rsidRPr="007B7F72">
        <w:rPr>
          <w:rFonts w:asciiTheme="majorHAnsi" w:hAnsiTheme="majorHAnsi" w:cs="Calibri Light"/>
          <w:sz w:val="28"/>
          <w:szCs w:val="28"/>
          <w:rtl/>
        </w:rPr>
        <w:t>. ارزش‌ها به مثابه اصول راهنما در زندگ</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عمل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کنند</w:t>
      </w:r>
      <w:r w:rsidRPr="007B7F72">
        <w:rPr>
          <w:rFonts w:asciiTheme="majorHAnsi" w:hAnsiTheme="majorHAnsi" w:cs="Calibri Light"/>
          <w:sz w:val="28"/>
          <w:szCs w:val="28"/>
          <w:rtl/>
        </w:rPr>
        <w:t xml:space="preserve"> و آگاه</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از آن‌ها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تواند</w:t>
      </w:r>
      <w:r w:rsidRPr="007B7F72">
        <w:rPr>
          <w:rFonts w:asciiTheme="majorHAnsi" w:hAnsiTheme="majorHAnsi" w:cs="Calibri Light"/>
          <w:sz w:val="28"/>
          <w:szCs w:val="28"/>
          <w:rtl/>
        </w:rPr>
        <w:t xml:space="preserve"> فرد را در اتخاذ تصم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مات</w:t>
      </w:r>
      <w:r w:rsidRPr="007B7F72">
        <w:rPr>
          <w:rFonts w:asciiTheme="majorHAnsi" w:hAnsiTheme="majorHAnsi" w:cs="Calibri Light"/>
          <w:sz w:val="28"/>
          <w:szCs w:val="28"/>
          <w:rtl/>
        </w:rPr>
        <w:t xml:space="preserve"> معنادار و انتخاب مس</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ر</w:t>
      </w:r>
      <w:r w:rsidRPr="007B7F72">
        <w:rPr>
          <w:rFonts w:asciiTheme="majorHAnsi" w:hAnsiTheme="majorHAnsi" w:cs="Calibri Light"/>
          <w:sz w:val="28"/>
          <w:szCs w:val="28"/>
          <w:rtl/>
        </w:rPr>
        <w:t xml:space="preserve"> زندگ</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همسو با باوره</w:t>
      </w:r>
      <w:r w:rsidRPr="007B7F72">
        <w:rPr>
          <w:rFonts w:asciiTheme="majorHAnsi" w:hAnsiTheme="majorHAnsi" w:cs="Calibri Light" w:hint="eastAsia"/>
          <w:sz w:val="28"/>
          <w:szCs w:val="28"/>
          <w:rtl/>
        </w:rPr>
        <w:t>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ش</w:t>
      </w:r>
      <w:r w:rsidRPr="007B7F72">
        <w:rPr>
          <w:rFonts w:asciiTheme="majorHAnsi" w:hAnsiTheme="majorHAnsi" w:cs="Calibri Light"/>
          <w:sz w:val="28"/>
          <w:szCs w:val="28"/>
          <w:rtl/>
        </w:rPr>
        <w:t xml:space="preserve"> </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ار</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رساند. فنون</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نظ</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ر</w:t>
      </w:r>
      <w:r w:rsidRPr="007B7F72">
        <w:rPr>
          <w:rFonts w:asciiTheme="majorHAnsi" w:hAnsiTheme="majorHAnsi" w:cs="Calibri Light"/>
          <w:sz w:val="28"/>
          <w:szCs w:val="28"/>
          <w:rtl/>
        </w:rPr>
        <w:t xml:space="preserve"> کارت‌ها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ارزش، تمر</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ن‌ها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نگارش</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و بحث پ</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رامون</w:t>
      </w:r>
      <w:r w:rsidRPr="007B7F72">
        <w:rPr>
          <w:rFonts w:asciiTheme="majorHAnsi" w:hAnsiTheme="majorHAnsi" w:cs="Calibri Light"/>
          <w:sz w:val="28"/>
          <w:szCs w:val="28"/>
          <w:rtl/>
        </w:rPr>
        <w:t xml:space="preserve"> تجرب</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ات</w:t>
      </w:r>
      <w:r w:rsidRPr="007B7F72">
        <w:rPr>
          <w:rFonts w:asciiTheme="majorHAnsi" w:hAnsiTheme="majorHAnsi" w:cs="Calibri Light"/>
          <w:sz w:val="28"/>
          <w:szCs w:val="28"/>
          <w:rtl/>
        </w:rPr>
        <w:t xml:space="preserve"> ارزشمند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توانند</w:t>
      </w:r>
      <w:r w:rsidRPr="007B7F72">
        <w:rPr>
          <w:rFonts w:asciiTheme="majorHAnsi" w:hAnsiTheme="majorHAnsi" w:cs="Calibri Light"/>
          <w:sz w:val="28"/>
          <w:szCs w:val="28"/>
          <w:rtl/>
        </w:rPr>
        <w:t xml:space="preserve"> در 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w:t>
      </w:r>
      <w:r w:rsidRPr="007B7F72">
        <w:rPr>
          <w:rFonts w:asciiTheme="majorHAnsi" w:hAnsiTheme="majorHAnsi" w:cs="Calibri Light"/>
          <w:sz w:val="28"/>
          <w:szCs w:val="28"/>
          <w:rtl/>
        </w:rPr>
        <w:t xml:space="preserve"> فرآ</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ند</w:t>
      </w:r>
      <w:r w:rsidRPr="007B7F72">
        <w:rPr>
          <w:rFonts w:asciiTheme="majorHAnsi" w:hAnsiTheme="majorHAnsi" w:cs="Calibri Light"/>
          <w:sz w:val="28"/>
          <w:szCs w:val="28"/>
          <w:rtl/>
        </w:rPr>
        <w:t xml:space="preserve"> مورد استفاده قرار گ</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رند</w:t>
      </w:r>
      <w:r w:rsidRPr="007B7F72">
        <w:rPr>
          <w:rFonts w:asciiTheme="majorHAnsi" w:hAnsiTheme="majorHAnsi" w:cstheme="majorHAnsi"/>
          <w:sz w:val="28"/>
          <w:szCs w:val="28"/>
        </w:rPr>
        <w:t>.</w:t>
      </w:r>
    </w:p>
    <w:p w:rsidR="007B7F72" w:rsidRPr="0092567D" w:rsidRDefault="007B7F72" w:rsidP="00F162AE">
      <w:pPr>
        <w:pStyle w:val="ListParagraph"/>
        <w:numPr>
          <w:ilvl w:val="0"/>
          <w:numId w:val="14"/>
        </w:numPr>
        <w:bidi/>
        <w:rPr>
          <w:rFonts w:asciiTheme="majorHAnsi" w:hAnsiTheme="majorHAnsi" w:cstheme="majorHAnsi"/>
          <w:sz w:val="28"/>
          <w:szCs w:val="28"/>
          <w:rtl/>
        </w:rPr>
      </w:pPr>
      <w:r w:rsidRPr="0092567D">
        <w:rPr>
          <w:rFonts w:asciiTheme="majorHAnsi" w:hAnsiTheme="majorHAnsi" w:cs="Calibri Light" w:hint="eastAsia"/>
          <w:b/>
          <w:bCs/>
          <w:sz w:val="28"/>
          <w:szCs w:val="28"/>
          <w:rtl/>
        </w:rPr>
        <w:t>تع</w:t>
      </w:r>
      <w:r w:rsidRPr="0092567D">
        <w:rPr>
          <w:rFonts w:asciiTheme="majorHAnsi" w:hAnsiTheme="majorHAnsi" w:cs="Calibri Light" w:hint="cs"/>
          <w:b/>
          <w:bCs/>
          <w:sz w:val="28"/>
          <w:szCs w:val="28"/>
          <w:rtl/>
        </w:rPr>
        <w:t>یی</w:t>
      </w:r>
      <w:r w:rsidRPr="0092567D">
        <w:rPr>
          <w:rFonts w:asciiTheme="majorHAnsi" w:hAnsiTheme="majorHAnsi" w:cs="Calibri Light" w:hint="eastAsia"/>
          <w:b/>
          <w:bCs/>
          <w:sz w:val="28"/>
          <w:szCs w:val="28"/>
          <w:rtl/>
        </w:rPr>
        <w:t>ن</w:t>
      </w:r>
      <w:r w:rsidRPr="0092567D">
        <w:rPr>
          <w:rFonts w:asciiTheme="majorHAnsi" w:hAnsiTheme="majorHAnsi" w:cs="Calibri Light"/>
          <w:b/>
          <w:bCs/>
          <w:sz w:val="28"/>
          <w:szCs w:val="28"/>
          <w:rtl/>
        </w:rPr>
        <w:t xml:space="preserve"> اهداف معنادار</w:t>
      </w:r>
      <w:r w:rsidRPr="0092567D">
        <w:rPr>
          <w:rFonts w:asciiTheme="majorHAnsi" w:hAnsiTheme="majorHAnsi" w:cstheme="majorHAnsi"/>
          <w:b/>
          <w:bCs/>
          <w:sz w:val="28"/>
          <w:szCs w:val="28"/>
        </w:rPr>
        <w:t xml:space="preserve"> (Meaningful Goal Setting):</w:t>
      </w:r>
      <w:r w:rsidRPr="007B7F72">
        <w:rPr>
          <w:rFonts w:asciiTheme="majorHAnsi" w:hAnsiTheme="majorHAnsi" w:cstheme="majorHAnsi"/>
          <w:sz w:val="28"/>
          <w:szCs w:val="28"/>
        </w:rPr>
        <w:t xml:space="preserve"> </w:t>
      </w:r>
      <w:r w:rsidRPr="007B7F72">
        <w:rPr>
          <w:rFonts w:asciiTheme="majorHAnsi" w:hAnsiTheme="majorHAnsi" w:cs="Calibri Light"/>
          <w:sz w:val="28"/>
          <w:szCs w:val="28"/>
          <w:rtl/>
        </w:rPr>
        <w:t>بر مبنا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ارزش‌ها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شناسا</w:t>
      </w:r>
      <w:r w:rsidRPr="007B7F72">
        <w:rPr>
          <w:rFonts w:asciiTheme="majorHAnsi" w:hAnsiTheme="majorHAnsi" w:cs="Calibri Light" w:hint="cs"/>
          <w:sz w:val="28"/>
          <w:szCs w:val="28"/>
          <w:rtl/>
        </w:rPr>
        <w:t>یی</w:t>
      </w:r>
      <w:r w:rsidRPr="007B7F72">
        <w:rPr>
          <w:rFonts w:asciiTheme="majorHAnsi" w:hAnsiTheme="majorHAnsi" w:cs="Calibri Light"/>
          <w:sz w:val="28"/>
          <w:szCs w:val="28"/>
          <w:rtl/>
        </w:rPr>
        <w:t xml:space="preserve"> شده، درمانگران به مراجعان کمک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کنند</w:t>
      </w:r>
      <w:r w:rsidRPr="007B7F72">
        <w:rPr>
          <w:rFonts w:asciiTheme="majorHAnsi" w:hAnsiTheme="majorHAnsi" w:cs="Calibri Light"/>
          <w:sz w:val="28"/>
          <w:szCs w:val="28"/>
          <w:rtl/>
        </w:rPr>
        <w:t xml:space="preserve"> تا اهداف</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را تع</w:t>
      </w:r>
      <w:r w:rsidRPr="007B7F72">
        <w:rPr>
          <w:rFonts w:asciiTheme="majorHAnsi" w:hAnsiTheme="majorHAnsi" w:cs="Calibri Light" w:hint="cs"/>
          <w:sz w:val="28"/>
          <w:szCs w:val="28"/>
          <w:rtl/>
        </w:rPr>
        <w:t>یی</w:t>
      </w:r>
      <w:r w:rsidRPr="007B7F72">
        <w:rPr>
          <w:rFonts w:asciiTheme="majorHAnsi" w:hAnsiTheme="majorHAnsi" w:cs="Calibri Light" w:hint="eastAsia"/>
          <w:sz w:val="28"/>
          <w:szCs w:val="28"/>
          <w:rtl/>
        </w:rPr>
        <w:t>ن</w:t>
      </w:r>
      <w:r w:rsidRPr="007B7F72">
        <w:rPr>
          <w:rFonts w:asciiTheme="majorHAnsi" w:hAnsiTheme="majorHAnsi" w:cs="Calibri Light"/>
          <w:sz w:val="28"/>
          <w:szCs w:val="28"/>
          <w:rtl/>
        </w:rPr>
        <w:t xml:space="preserve"> نما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ند</w:t>
      </w:r>
      <w:r w:rsidRPr="007B7F72">
        <w:rPr>
          <w:rFonts w:asciiTheme="majorHAnsi" w:hAnsiTheme="majorHAnsi" w:cs="Calibri Light"/>
          <w:sz w:val="28"/>
          <w:szCs w:val="28"/>
          <w:rtl/>
        </w:rPr>
        <w:t xml:space="preserve"> که برا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شان</w:t>
      </w:r>
      <w:r w:rsidRPr="007B7F72">
        <w:rPr>
          <w:rFonts w:asciiTheme="majorHAnsi" w:hAnsiTheme="majorHAnsi" w:cs="Calibri Light"/>
          <w:sz w:val="28"/>
          <w:szCs w:val="28"/>
          <w:rtl/>
        </w:rPr>
        <w:t xml:space="preserve"> شخصاً معنادار و الهام‌بخش باشند. 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w:t>
      </w:r>
      <w:r w:rsidRPr="007B7F72">
        <w:rPr>
          <w:rFonts w:asciiTheme="majorHAnsi" w:hAnsiTheme="majorHAnsi" w:cs="Calibri Light"/>
          <w:sz w:val="28"/>
          <w:szCs w:val="28"/>
          <w:rtl/>
        </w:rPr>
        <w:t xml:space="preserve"> اهداف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توانند</w:t>
      </w:r>
      <w:r w:rsidRPr="007B7F72">
        <w:rPr>
          <w:rFonts w:asciiTheme="majorHAnsi" w:hAnsiTheme="majorHAnsi" w:cs="Calibri Light"/>
          <w:sz w:val="28"/>
          <w:szCs w:val="28"/>
          <w:rtl/>
        </w:rPr>
        <w:t xml:space="preserve"> کوتاه‌مدت </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w:t>
      </w:r>
      <w:r w:rsidRPr="007B7F72">
        <w:rPr>
          <w:rFonts w:asciiTheme="majorHAnsi" w:hAnsiTheme="majorHAnsi" w:cs="Calibri Light"/>
          <w:sz w:val="28"/>
          <w:szCs w:val="28"/>
          <w:rtl/>
        </w:rPr>
        <w:t xml:space="preserve"> بلندمدت بوده و در حوزه‌ها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مختلف زندگ</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از </w:t>
      </w:r>
      <w:r w:rsidRPr="007B7F72">
        <w:rPr>
          <w:rFonts w:asciiTheme="majorHAnsi" w:hAnsiTheme="majorHAnsi" w:cs="Calibri Light" w:hint="eastAsia"/>
          <w:sz w:val="28"/>
          <w:szCs w:val="28"/>
          <w:rtl/>
        </w:rPr>
        <w:t>قب</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ل</w:t>
      </w:r>
      <w:r w:rsidRPr="007B7F72">
        <w:rPr>
          <w:rFonts w:asciiTheme="majorHAnsi" w:hAnsiTheme="majorHAnsi" w:cs="Calibri Light"/>
          <w:sz w:val="28"/>
          <w:szCs w:val="28"/>
          <w:rtl/>
        </w:rPr>
        <w:t xml:space="preserve"> کار، روابط، رشد شخص</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و مشارکت اجتماع</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جا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گ</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رند</w:t>
      </w:r>
      <w:r w:rsidRPr="007B7F72">
        <w:rPr>
          <w:rFonts w:asciiTheme="majorHAnsi" w:hAnsiTheme="majorHAnsi" w:cs="Calibri Light"/>
          <w:sz w:val="28"/>
          <w:szCs w:val="28"/>
          <w:rtl/>
        </w:rPr>
        <w:t>. تمرکز بر اهداف</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که با ارزش‌ها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فرد هم‌راستا هستند، احتمال دست</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اب</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به آن‌ها و احساس رضا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ت</w:t>
      </w:r>
      <w:r w:rsidRPr="007B7F72">
        <w:rPr>
          <w:rFonts w:asciiTheme="majorHAnsi" w:hAnsiTheme="majorHAnsi" w:cs="Calibri Light"/>
          <w:sz w:val="28"/>
          <w:szCs w:val="28"/>
          <w:rtl/>
        </w:rPr>
        <w:t xml:space="preserve"> پس از تحقق را افزا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ش</w:t>
      </w:r>
      <w:r w:rsidRPr="007B7F72">
        <w:rPr>
          <w:rFonts w:asciiTheme="majorHAnsi" w:hAnsiTheme="majorHAnsi" w:cs="Calibri Light"/>
          <w:sz w:val="28"/>
          <w:szCs w:val="28"/>
          <w:rtl/>
        </w:rPr>
        <w:t xml:space="preserve">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دهد</w:t>
      </w:r>
      <w:r w:rsidRPr="007B7F72">
        <w:rPr>
          <w:rFonts w:asciiTheme="majorHAnsi" w:hAnsiTheme="majorHAnsi" w:cstheme="majorHAnsi"/>
          <w:sz w:val="28"/>
          <w:szCs w:val="28"/>
        </w:rPr>
        <w:t>.</w:t>
      </w:r>
    </w:p>
    <w:p w:rsidR="007B7F72" w:rsidRPr="0092567D" w:rsidRDefault="007B7F72" w:rsidP="00F162AE">
      <w:pPr>
        <w:pStyle w:val="ListParagraph"/>
        <w:numPr>
          <w:ilvl w:val="0"/>
          <w:numId w:val="14"/>
        </w:numPr>
        <w:bidi/>
        <w:rPr>
          <w:rFonts w:asciiTheme="majorHAnsi" w:hAnsiTheme="majorHAnsi" w:cstheme="majorHAnsi"/>
          <w:sz w:val="28"/>
          <w:szCs w:val="28"/>
          <w:rtl/>
        </w:rPr>
      </w:pPr>
      <w:r w:rsidRPr="0092567D">
        <w:rPr>
          <w:rFonts w:asciiTheme="majorHAnsi" w:hAnsiTheme="majorHAnsi" w:cs="Calibri Light" w:hint="eastAsia"/>
          <w:b/>
          <w:bCs/>
          <w:sz w:val="28"/>
          <w:szCs w:val="28"/>
          <w:rtl/>
        </w:rPr>
        <w:t>تفس</w:t>
      </w:r>
      <w:r w:rsidRPr="0092567D">
        <w:rPr>
          <w:rFonts w:asciiTheme="majorHAnsi" w:hAnsiTheme="majorHAnsi" w:cs="Calibri Light" w:hint="cs"/>
          <w:b/>
          <w:bCs/>
          <w:sz w:val="28"/>
          <w:szCs w:val="28"/>
          <w:rtl/>
        </w:rPr>
        <w:t>ی</w:t>
      </w:r>
      <w:r w:rsidRPr="0092567D">
        <w:rPr>
          <w:rFonts w:asciiTheme="majorHAnsi" w:hAnsiTheme="majorHAnsi" w:cs="Calibri Light" w:hint="eastAsia"/>
          <w:b/>
          <w:bCs/>
          <w:sz w:val="28"/>
          <w:szCs w:val="28"/>
          <w:rtl/>
        </w:rPr>
        <w:t>ر</w:t>
      </w:r>
      <w:r w:rsidRPr="0092567D">
        <w:rPr>
          <w:rFonts w:asciiTheme="majorHAnsi" w:hAnsiTheme="majorHAnsi" w:cs="Calibri Light"/>
          <w:b/>
          <w:bCs/>
          <w:sz w:val="28"/>
          <w:szCs w:val="28"/>
          <w:rtl/>
        </w:rPr>
        <w:t xml:space="preserve"> تجرب</w:t>
      </w:r>
      <w:r w:rsidRPr="0092567D">
        <w:rPr>
          <w:rFonts w:asciiTheme="majorHAnsi" w:hAnsiTheme="majorHAnsi" w:cs="Calibri Light" w:hint="cs"/>
          <w:b/>
          <w:bCs/>
          <w:sz w:val="28"/>
          <w:szCs w:val="28"/>
          <w:rtl/>
        </w:rPr>
        <w:t>ی</w:t>
      </w:r>
      <w:r w:rsidRPr="0092567D">
        <w:rPr>
          <w:rFonts w:asciiTheme="majorHAnsi" w:hAnsiTheme="majorHAnsi" w:cs="Calibri Light" w:hint="eastAsia"/>
          <w:b/>
          <w:bCs/>
          <w:sz w:val="28"/>
          <w:szCs w:val="28"/>
          <w:rtl/>
        </w:rPr>
        <w:t>ات</w:t>
      </w:r>
      <w:r w:rsidRPr="0092567D">
        <w:rPr>
          <w:rFonts w:asciiTheme="majorHAnsi" w:hAnsiTheme="majorHAnsi" w:cstheme="majorHAnsi"/>
          <w:b/>
          <w:bCs/>
          <w:sz w:val="28"/>
          <w:szCs w:val="28"/>
        </w:rPr>
        <w:t xml:space="preserve"> (Experience Interpretation):</w:t>
      </w:r>
      <w:r w:rsidRPr="007B7F72">
        <w:rPr>
          <w:rFonts w:asciiTheme="majorHAnsi" w:hAnsiTheme="majorHAnsi" w:cstheme="majorHAnsi"/>
          <w:sz w:val="28"/>
          <w:szCs w:val="28"/>
        </w:rPr>
        <w:t xml:space="preserve"> </w:t>
      </w:r>
      <w:r w:rsidRPr="007B7F72">
        <w:rPr>
          <w:rFonts w:asciiTheme="majorHAnsi" w:hAnsiTheme="majorHAnsi" w:cs="Calibri Light"/>
          <w:sz w:val="28"/>
          <w:szCs w:val="28"/>
          <w:rtl/>
        </w:rPr>
        <w:t>درمانگران به مراجعان کمک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کنند</w:t>
      </w:r>
      <w:r w:rsidRPr="007B7F72">
        <w:rPr>
          <w:rFonts w:asciiTheme="majorHAnsi" w:hAnsiTheme="majorHAnsi" w:cs="Calibri Light"/>
          <w:sz w:val="28"/>
          <w:szCs w:val="28"/>
          <w:rtl/>
        </w:rPr>
        <w:t xml:space="preserve"> تا تجرب</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ات</w:t>
      </w:r>
      <w:r w:rsidRPr="007B7F72">
        <w:rPr>
          <w:rFonts w:asciiTheme="majorHAnsi" w:hAnsiTheme="majorHAnsi" w:cs="Calibri Light"/>
          <w:sz w:val="28"/>
          <w:szCs w:val="28"/>
          <w:rtl/>
        </w:rPr>
        <w:t xml:space="preserve"> گذشته و حال خود را از منظر معنا و هدف مورد بررس</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قرار دهند. حت</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تجرب</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ات</w:t>
      </w:r>
      <w:r w:rsidRPr="007B7F72">
        <w:rPr>
          <w:rFonts w:asciiTheme="majorHAnsi" w:hAnsiTheme="majorHAnsi" w:cs="Calibri Light"/>
          <w:sz w:val="28"/>
          <w:szCs w:val="28"/>
          <w:rtl/>
        </w:rPr>
        <w:t xml:space="preserve"> دشوار و دردناک ن</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ز</w:t>
      </w:r>
      <w:r w:rsidRPr="007B7F72">
        <w:rPr>
          <w:rFonts w:asciiTheme="majorHAnsi" w:hAnsiTheme="majorHAnsi" w:cs="Calibri Light"/>
          <w:sz w:val="28"/>
          <w:szCs w:val="28"/>
          <w:rtl/>
        </w:rPr>
        <w:t xml:space="preserve">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توانند</w:t>
      </w:r>
      <w:r w:rsidRPr="007B7F72">
        <w:rPr>
          <w:rFonts w:asciiTheme="majorHAnsi" w:hAnsiTheme="majorHAnsi" w:cs="Calibri Light"/>
          <w:sz w:val="28"/>
          <w:szCs w:val="28"/>
          <w:rtl/>
        </w:rPr>
        <w:t xml:space="preserve"> حاو</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درس‌ها و ب</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نش‌ها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معنادار</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باشند که به رشد فرد</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و درک عم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ق‌تر</w:t>
      </w:r>
      <w:r w:rsidRPr="007B7F72">
        <w:rPr>
          <w:rFonts w:asciiTheme="majorHAnsi" w:hAnsiTheme="majorHAnsi" w:cs="Calibri Light"/>
          <w:sz w:val="28"/>
          <w:szCs w:val="28"/>
          <w:rtl/>
        </w:rPr>
        <w:t xml:space="preserve"> ا</w:t>
      </w:r>
      <w:r w:rsidRPr="007B7F72">
        <w:rPr>
          <w:rFonts w:asciiTheme="majorHAnsi" w:hAnsiTheme="majorHAnsi" w:cs="Calibri Light" w:hint="eastAsia"/>
          <w:sz w:val="28"/>
          <w:szCs w:val="28"/>
          <w:rtl/>
        </w:rPr>
        <w:t>ز</w:t>
      </w:r>
      <w:r w:rsidRPr="007B7F72">
        <w:rPr>
          <w:rFonts w:asciiTheme="majorHAnsi" w:hAnsiTheme="majorHAnsi" w:cs="Calibri Light"/>
          <w:sz w:val="28"/>
          <w:szCs w:val="28"/>
          <w:rtl/>
        </w:rPr>
        <w:t xml:space="preserve"> زندگ</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کمک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کنند</w:t>
      </w:r>
      <w:r w:rsidRPr="007B7F72">
        <w:rPr>
          <w:rFonts w:asciiTheme="majorHAnsi" w:hAnsiTheme="majorHAnsi" w:cstheme="majorHAnsi"/>
          <w:sz w:val="28"/>
          <w:szCs w:val="28"/>
        </w:rPr>
        <w:t>.</w:t>
      </w:r>
    </w:p>
    <w:p w:rsidR="007B7F72" w:rsidRPr="0092567D" w:rsidRDefault="007B7F72" w:rsidP="00F162AE">
      <w:pPr>
        <w:pStyle w:val="ListParagraph"/>
        <w:numPr>
          <w:ilvl w:val="0"/>
          <w:numId w:val="14"/>
        </w:numPr>
        <w:bidi/>
        <w:rPr>
          <w:rFonts w:asciiTheme="majorHAnsi" w:hAnsiTheme="majorHAnsi" w:cstheme="majorHAnsi"/>
          <w:sz w:val="28"/>
          <w:szCs w:val="28"/>
          <w:rtl/>
        </w:rPr>
      </w:pPr>
      <w:r w:rsidRPr="0092567D">
        <w:rPr>
          <w:rFonts w:asciiTheme="majorHAnsi" w:hAnsiTheme="majorHAnsi" w:cs="Calibri Light" w:hint="eastAsia"/>
          <w:b/>
          <w:bCs/>
          <w:sz w:val="28"/>
          <w:szCs w:val="28"/>
          <w:rtl/>
        </w:rPr>
        <w:lastRenderedPageBreak/>
        <w:t>تمر</w:t>
      </w:r>
      <w:r w:rsidRPr="0092567D">
        <w:rPr>
          <w:rFonts w:asciiTheme="majorHAnsi" w:hAnsiTheme="majorHAnsi" w:cs="Calibri Light" w:hint="cs"/>
          <w:b/>
          <w:bCs/>
          <w:sz w:val="28"/>
          <w:szCs w:val="28"/>
          <w:rtl/>
        </w:rPr>
        <w:t>ی</w:t>
      </w:r>
      <w:r w:rsidRPr="0092567D">
        <w:rPr>
          <w:rFonts w:asciiTheme="majorHAnsi" w:hAnsiTheme="majorHAnsi" w:cs="Calibri Light" w:hint="eastAsia"/>
          <w:b/>
          <w:bCs/>
          <w:sz w:val="28"/>
          <w:szCs w:val="28"/>
          <w:rtl/>
        </w:rPr>
        <w:t>ن‌ها</w:t>
      </w:r>
      <w:r w:rsidRPr="0092567D">
        <w:rPr>
          <w:rFonts w:asciiTheme="majorHAnsi" w:hAnsiTheme="majorHAnsi" w:cs="Calibri Light" w:hint="cs"/>
          <w:b/>
          <w:bCs/>
          <w:sz w:val="28"/>
          <w:szCs w:val="28"/>
          <w:rtl/>
        </w:rPr>
        <w:t>ی</w:t>
      </w:r>
      <w:r w:rsidRPr="0092567D">
        <w:rPr>
          <w:rFonts w:asciiTheme="majorHAnsi" w:hAnsiTheme="majorHAnsi" w:cs="Calibri Light"/>
          <w:b/>
          <w:bCs/>
          <w:sz w:val="28"/>
          <w:szCs w:val="28"/>
          <w:rtl/>
        </w:rPr>
        <w:t xml:space="preserve"> معنو</w:t>
      </w:r>
      <w:r w:rsidRPr="0092567D">
        <w:rPr>
          <w:rFonts w:asciiTheme="majorHAnsi" w:hAnsiTheme="majorHAnsi" w:cs="Calibri Light" w:hint="cs"/>
          <w:b/>
          <w:bCs/>
          <w:sz w:val="28"/>
          <w:szCs w:val="28"/>
          <w:rtl/>
        </w:rPr>
        <w:t>ی</w:t>
      </w:r>
      <w:r w:rsidRPr="0092567D">
        <w:rPr>
          <w:rFonts w:asciiTheme="majorHAnsi" w:hAnsiTheme="majorHAnsi" w:cs="Calibri Light"/>
          <w:b/>
          <w:bCs/>
          <w:sz w:val="28"/>
          <w:szCs w:val="28"/>
          <w:rtl/>
        </w:rPr>
        <w:t xml:space="preserve"> و مد</w:t>
      </w:r>
      <w:r w:rsidRPr="0092567D">
        <w:rPr>
          <w:rFonts w:asciiTheme="majorHAnsi" w:hAnsiTheme="majorHAnsi" w:cs="Calibri Light" w:hint="cs"/>
          <w:b/>
          <w:bCs/>
          <w:sz w:val="28"/>
          <w:szCs w:val="28"/>
          <w:rtl/>
        </w:rPr>
        <w:t>ی</w:t>
      </w:r>
      <w:r w:rsidRPr="0092567D">
        <w:rPr>
          <w:rFonts w:asciiTheme="majorHAnsi" w:hAnsiTheme="majorHAnsi" w:cs="Calibri Light" w:hint="eastAsia"/>
          <w:b/>
          <w:bCs/>
          <w:sz w:val="28"/>
          <w:szCs w:val="28"/>
          <w:rtl/>
        </w:rPr>
        <w:t>ت</w:t>
      </w:r>
      <w:r w:rsidRPr="0092567D">
        <w:rPr>
          <w:rFonts w:asciiTheme="majorHAnsi" w:hAnsiTheme="majorHAnsi" w:cs="Calibri Light" w:hint="cs"/>
          <w:b/>
          <w:bCs/>
          <w:sz w:val="28"/>
          <w:szCs w:val="28"/>
          <w:rtl/>
        </w:rPr>
        <w:t>ی</w:t>
      </w:r>
      <w:r w:rsidRPr="0092567D">
        <w:rPr>
          <w:rFonts w:asciiTheme="majorHAnsi" w:hAnsiTheme="majorHAnsi" w:cs="Calibri Light" w:hint="eastAsia"/>
          <w:b/>
          <w:bCs/>
          <w:sz w:val="28"/>
          <w:szCs w:val="28"/>
          <w:rtl/>
        </w:rPr>
        <w:t>شن</w:t>
      </w:r>
      <w:r w:rsidRPr="0092567D">
        <w:rPr>
          <w:rFonts w:asciiTheme="majorHAnsi" w:hAnsiTheme="majorHAnsi" w:cstheme="majorHAnsi"/>
          <w:b/>
          <w:bCs/>
          <w:sz w:val="28"/>
          <w:szCs w:val="28"/>
        </w:rPr>
        <w:t xml:space="preserve"> (Spiritual and Meditation Exercises):</w:t>
      </w:r>
      <w:r w:rsidRPr="007B7F72">
        <w:rPr>
          <w:rFonts w:asciiTheme="majorHAnsi" w:hAnsiTheme="majorHAnsi" w:cstheme="majorHAnsi"/>
          <w:sz w:val="28"/>
          <w:szCs w:val="28"/>
        </w:rPr>
        <w:t xml:space="preserve"> </w:t>
      </w:r>
      <w:r w:rsidRPr="007B7F72">
        <w:rPr>
          <w:rFonts w:asciiTheme="majorHAnsi" w:hAnsiTheme="majorHAnsi" w:cs="Calibri Light"/>
          <w:sz w:val="28"/>
          <w:szCs w:val="28"/>
          <w:rtl/>
        </w:rPr>
        <w:t>در صورت تما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ل</w:t>
      </w:r>
      <w:r w:rsidRPr="007B7F72">
        <w:rPr>
          <w:rFonts w:asciiTheme="majorHAnsi" w:hAnsiTheme="majorHAnsi" w:cs="Calibri Light"/>
          <w:sz w:val="28"/>
          <w:szCs w:val="28"/>
          <w:rtl/>
        </w:rPr>
        <w:t xml:space="preserve"> مراجع، درمانگران ممکن است از تمر</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ن‌ها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معنو</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w:t>
      </w:r>
      <w:r w:rsidRPr="007B7F72">
        <w:rPr>
          <w:rFonts w:asciiTheme="majorHAnsi" w:hAnsiTheme="majorHAnsi" w:cs="Calibri Light"/>
          <w:sz w:val="28"/>
          <w:szCs w:val="28"/>
          <w:rtl/>
        </w:rPr>
        <w:t xml:space="preserve"> مد</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ت</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شن</w:t>
      </w:r>
      <w:r w:rsidRPr="007B7F72">
        <w:rPr>
          <w:rFonts w:asciiTheme="majorHAnsi" w:hAnsiTheme="majorHAnsi" w:cs="Calibri Light"/>
          <w:sz w:val="28"/>
          <w:szCs w:val="28"/>
          <w:rtl/>
        </w:rPr>
        <w:t xml:space="preserve"> جهت کمک به 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شان</w:t>
      </w:r>
      <w:r w:rsidRPr="007B7F72">
        <w:rPr>
          <w:rFonts w:asciiTheme="majorHAnsi" w:hAnsiTheme="majorHAnsi" w:cs="Calibri Light"/>
          <w:sz w:val="28"/>
          <w:szCs w:val="28"/>
          <w:rtl/>
        </w:rPr>
        <w:t xml:space="preserve"> در برقرار</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ارتباط با حس فراتر از خود و </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افتن</w:t>
      </w:r>
      <w:r w:rsidRPr="007B7F72">
        <w:rPr>
          <w:rFonts w:asciiTheme="majorHAnsi" w:hAnsiTheme="majorHAnsi" w:cs="Calibri Light"/>
          <w:sz w:val="28"/>
          <w:szCs w:val="28"/>
          <w:rtl/>
        </w:rPr>
        <w:t xml:space="preserve"> معنا در سطح</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عم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ق‌تر</w:t>
      </w:r>
      <w:r w:rsidRPr="007B7F72">
        <w:rPr>
          <w:rFonts w:asciiTheme="majorHAnsi" w:hAnsiTheme="majorHAnsi" w:cs="Calibri Light"/>
          <w:sz w:val="28"/>
          <w:szCs w:val="28"/>
          <w:rtl/>
        </w:rPr>
        <w:t xml:space="preserve"> بهره گ</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رند</w:t>
      </w:r>
      <w:r w:rsidRPr="007B7F72">
        <w:rPr>
          <w:rFonts w:asciiTheme="majorHAnsi" w:hAnsiTheme="majorHAnsi" w:cstheme="majorHAnsi"/>
          <w:sz w:val="28"/>
          <w:szCs w:val="28"/>
        </w:rPr>
        <w:t>.</w:t>
      </w:r>
    </w:p>
    <w:p w:rsidR="007B7F72" w:rsidRDefault="007B7F72" w:rsidP="00F162AE">
      <w:pPr>
        <w:bidi/>
        <w:rPr>
          <w:rFonts w:asciiTheme="majorHAnsi" w:hAnsiTheme="majorHAnsi" w:cs="Calibri Light"/>
          <w:sz w:val="28"/>
          <w:szCs w:val="28"/>
          <w:rtl/>
        </w:rPr>
      </w:pPr>
      <w:r w:rsidRPr="007B7F72">
        <w:rPr>
          <w:rFonts w:asciiTheme="majorHAnsi" w:hAnsiTheme="majorHAnsi" w:cs="Calibri Light" w:hint="eastAsia"/>
          <w:sz w:val="28"/>
          <w:szCs w:val="28"/>
          <w:rtl/>
        </w:rPr>
        <w:t>مشاوره</w:t>
      </w:r>
      <w:r w:rsidRPr="007B7F72">
        <w:rPr>
          <w:rFonts w:asciiTheme="majorHAnsi" w:hAnsiTheme="majorHAnsi" w:cs="Calibri Light"/>
          <w:sz w:val="28"/>
          <w:szCs w:val="28"/>
          <w:rtl/>
        </w:rPr>
        <w:t xml:space="preserve"> متمرکز بر معنا رو</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کرد</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فعال و مشارکت</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است که مراجعان را ترغ</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ب</w:t>
      </w:r>
      <w:r w:rsidRPr="007B7F72">
        <w:rPr>
          <w:rFonts w:asciiTheme="majorHAnsi" w:hAnsiTheme="majorHAnsi" w:cs="Calibri Light"/>
          <w:sz w:val="28"/>
          <w:szCs w:val="28"/>
          <w:rtl/>
        </w:rPr>
        <w:t xml:space="preserve"> م</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نما</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د</w:t>
      </w:r>
      <w:r w:rsidRPr="007B7F72">
        <w:rPr>
          <w:rFonts w:asciiTheme="majorHAnsi" w:hAnsiTheme="majorHAnsi" w:cs="Calibri Light"/>
          <w:sz w:val="28"/>
          <w:szCs w:val="28"/>
          <w:rtl/>
        </w:rPr>
        <w:t xml:space="preserve"> تا به طور فعالانه در جستجو</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معنا</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زندگ</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خود مشارکت نموده و مسئول</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ت</w:t>
      </w:r>
      <w:r w:rsidRPr="007B7F72">
        <w:rPr>
          <w:rFonts w:asciiTheme="majorHAnsi" w:hAnsiTheme="majorHAnsi" w:cs="Calibri Light"/>
          <w:sz w:val="28"/>
          <w:szCs w:val="28"/>
          <w:rtl/>
        </w:rPr>
        <w:t xml:space="preserve"> خلق </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ک</w:t>
      </w:r>
      <w:r w:rsidRPr="007B7F72">
        <w:rPr>
          <w:rFonts w:asciiTheme="majorHAnsi" w:hAnsiTheme="majorHAnsi" w:cs="Calibri Light"/>
          <w:sz w:val="28"/>
          <w:szCs w:val="28"/>
          <w:rtl/>
        </w:rPr>
        <w:t xml:space="preserve"> زندگ</w:t>
      </w:r>
      <w:r w:rsidRPr="007B7F72">
        <w:rPr>
          <w:rFonts w:asciiTheme="majorHAnsi" w:hAnsiTheme="majorHAnsi" w:cs="Calibri Light" w:hint="cs"/>
          <w:sz w:val="28"/>
          <w:szCs w:val="28"/>
          <w:rtl/>
        </w:rPr>
        <w:t>ی</w:t>
      </w:r>
      <w:r w:rsidRPr="007B7F72">
        <w:rPr>
          <w:rFonts w:asciiTheme="majorHAnsi" w:hAnsiTheme="majorHAnsi" w:cs="Calibri Light"/>
          <w:sz w:val="28"/>
          <w:szCs w:val="28"/>
          <w:rtl/>
        </w:rPr>
        <w:t xml:space="preserve"> معنادار را پذ</w:t>
      </w:r>
      <w:r w:rsidRPr="007B7F72">
        <w:rPr>
          <w:rFonts w:asciiTheme="majorHAnsi" w:hAnsiTheme="majorHAnsi" w:cs="Calibri Light" w:hint="cs"/>
          <w:sz w:val="28"/>
          <w:szCs w:val="28"/>
          <w:rtl/>
        </w:rPr>
        <w:t>ی</w:t>
      </w:r>
      <w:r w:rsidRPr="007B7F72">
        <w:rPr>
          <w:rFonts w:asciiTheme="majorHAnsi" w:hAnsiTheme="majorHAnsi" w:cs="Calibri Light" w:hint="eastAsia"/>
          <w:sz w:val="28"/>
          <w:szCs w:val="28"/>
          <w:rtl/>
        </w:rPr>
        <w:t>را</w:t>
      </w:r>
      <w:r w:rsidRPr="007B7F72">
        <w:rPr>
          <w:rFonts w:asciiTheme="majorHAnsi" w:hAnsiTheme="majorHAnsi" w:cs="Calibri Light"/>
          <w:sz w:val="28"/>
          <w:szCs w:val="28"/>
          <w:rtl/>
        </w:rPr>
        <w:t xml:space="preserve"> باشند.</w:t>
      </w:r>
    </w:p>
    <w:p w:rsidR="0092567D" w:rsidRPr="0092567D" w:rsidRDefault="0092567D" w:rsidP="00F162AE">
      <w:pPr>
        <w:numPr>
          <w:ilvl w:val="0"/>
          <w:numId w:val="15"/>
        </w:numPr>
        <w:bidi/>
        <w:rPr>
          <w:rFonts w:asciiTheme="majorHAnsi" w:hAnsiTheme="majorHAnsi" w:cstheme="majorHAnsi"/>
          <w:sz w:val="28"/>
          <w:szCs w:val="28"/>
        </w:rPr>
      </w:pPr>
      <w:r w:rsidRPr="0092567D">
        <w:rPr>
          <w:rFonts w:asciiTheme="majorHAnsi" w:hAnsiTheme="majorHAnsi" w:cstheme="majorHAnsi"/>
          <w:b/>
          <w:bCs/>
          <w:sz w:val="28"/>
          <w:szCs w:val="28"/>
          <w:rtl/>
        </w:rPr>
        <w:t>مشاوره روایت‌درمانی</w:t>
      </w:r>
      <w:r w:rsidRPr="0092567D">
        <w:rPr>
          <w:rFonts w:asciiTheme="majorHAnsi" w:hAnsiTheme="majorHAnsi" w:cstheme="majorHAnsi"/>
          <w:b/>
          <w:bCs/>
          <w:sz w:val="28"/>
          <w:szCs w:val="28"/>
        </w:rPr>
        <w:t xml:space="preserve"> (Narrative Therapy):</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روایت‌درمانی بر این فرضیه استوار است که افراد معنای زندگی خود را از طریق داستان‌هایی که درباره خود و جهان پیرامونشان می‌سازند، تجربه می‌کنند. این داستان‌ها، که اغلب تحت تأثیر فرهنگ، جامعه و تجربیات پیشین شکل می‌گیرند، می‌توانند بر نحوه ادراک افراد از خود، مشکلاتشان و امکانات آتی آن‌ها تأثیر بگذارند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در مشاوره روایت‌درمانی، درمانگران به مراجعان کمک می‌کنند تا</w:t>
      </w:r>
      <w:r w:rsidRPr="0092567D">
        <w:rPr>
          <w:rFonts w:asciiTheme="majorHAnsi" w:hAnsiTheme="majorHAnsi" w:cstheme="majorHAnsi"/>
          <w:sz w:val="28"/>
          <w:szCs w:val="28"/>
        </w:rPr>
        <w:t>:</w:t>
      </w:r>
    </w:p>
    <w:p w:rsidR="0092567D" w:rsidRPr="0092567D" w:rsidRDefault="0092567D" w:rsidP="00F162AE">
      <w:pPr>
        <w:numPr>
          <w:ilvl w:val="0"/>
          <w:numId w:val="16"/>
        </w:numPr>
        <w:bidi/>
        <w:rPr>
          <w:rFonts w:asciiTheme="majorHAnsi" w:hAnsiTheme="majorHAnsi" w:cstheme="majorHAnsi"/>
          <w:sz w:val="28"/>
          <w:szCs w:val="28"/>
        </w:rPr>
      </w:pPr>
      <w:r w:rsidRPr="0092567D">
        <w:rPr>
          <w:rFonts w:asciiTheme="majorHAnsi" w:hAnsiTheme="majorHAnsi" w:cstheme="majorHAnsi"/>
          <w:b/>
          <w:bCs/>
          <w:sz w:val="28"/>
          <w:szCs w:val="28"/>
          <w:rtl/>
        </w:rPr>
        <w:t>بررسی داستان‌های غالب</w:t>
      </w:r>
      <w:r w:rsidRPr="0092567D">
        <w:rPr>
          <w:rFonts w:asciiTheme="majorHAnsi" w:hAnsiTheme="majorHAnsi" w:cstheme="majorHAnsi"/>
          <w:b/>
          <w:bCs/>
          <w:sz w:val="28"/>
          <w:szCs w:val="28"/>
        </w:rPr>
        <w:t xml:space="preserve"> (Examining Dominant Stories):</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مراجعان تشویق می‌شوند تا داستان‌های اصلی یا "غالب" زندگی خود را که معمولاً بر مشکلات و محدودیت‌ها تمرکز دارند، شناسایی و مورد بررسی قرار دهند. درمانگر با طرح پرسش‌هایی به مراجع کمک می‌کند تا چگونگی شکل‌گیری این داستان‌ها، تأثیر آن‌ها بر زندگی و میزان همسویی آن‌ها با ارزش‌ها و اهداف فرد را درک نماید</w:t>
      </w:r>
      <w:r w:rsidRPr="0092567D">
        <w:rPr>
          <w:rFonts w:asciiTheme="majorHAnsi" w:hAnsiTheme="majorHAnsi" w:cstheme="majorHAnsi"/>
          <w:sz w:val="28"/>
          <w:szCs w:val="28"/>
        </w:rPr>
        <w:t>.</w:t>
      </w:r>
    </w:p>
    <w:p w:rsidR="0092567D" w:rsidRPr="0092567D" w:rsidRDefault="0092567D" w:rsidP="00F162AE">
      <w:pPr>
        <w:numPr>
          <w:ilvl w:val="0"/>
          <w:numId w:val="16"/>
        </w:numPr>
        <w:bidi/>
        <w:rPr>
          <w:rFonts w:asciiTheme="majorHAnsi" w:hAnsiTheme="majorHAnsi" w:cstheme="majorHAnsi"/>
          <w:sz w:val="28"/>
          <w:szCs w:val="28"/>
        </w:rPr>
      </w:pPr>
      <w:r w:rsidRPr="0092567D">
        <w:rPr>
          <w:rFonts w:asciiTheme="majorHAnsi" w:hAnsiTheme="majorHAnsi" w:cstheme="majorHAnsi"/>
          <w:b/>
          <w:bCs/>
          <w:sz w:val="28"/>
          <w:szCs w:val="28"/>
          <w:rtl/>
        </w:rPr>
        <w:t>بیرونی‌سازی مشکلات</w:t>
      </w:r>
      <w:r w:rsidRPr="0092567D">
        <w:rPr>
          <w:rFonts w:asciiTheme="majorHAnsi" w:hAnsiTheme="majorHAnsi" w:cstheme="majorHAnsi"/>
          <w:b/>
          <w:bCs/>
          <w:sz w:val="28"/>
          <w:szCs w:val="28"/>
        </w:rPr>
        <w:t xml:space="preserve"> (Externalizing Problems):</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یکی از فنون کلیدی در روایت‌درمانی، جدا ساختن مشکل از فرد است. به جای آنکه فرد خود را "افسرده" یا "اضطرابی" قلمداد کند، مشکل به عنوان یک موجودیت جداگانه در نظر گرفته می‌شود که بر زندگی او تأثیر می‌گذارد. این اقدام می‌تواند احساس گناه و سرزنش را تقلیل داده و فرد را قادر سازد تا با مشکل به عنوان یک نیروی خارجی مقابله نماید</w:t>
      </w:r>
      <w:r w:rsidRPr="0092567D">
        <w:rPr>
          <w:rFonts w:asciiTheme="majorHAnsi" w:hAnsiTheme="majorHAnsi" w:cstheme="majorHAnsi"/>
          <w:sz w:val="28"/>
          <w:szCs w:val="28"/>
        </w:rPr>
        <w:t>.</w:t>
      </w:r>
    </w:p>
    <w:p w:rsidR="0092567D" w:rsidRPr="0092567D" w:rsidRDefault="0092567D" w:rsidP="00F162AE">
      <w:pPr>
        <w:numPr>
          <w:ilvl w:val="0"/>
          <w:numId w:val="16"/>
        </w:numPr>
        <w:bidi/>
        <w:rPr>
          <w:rFonts w:asciiTheme="majorHAnsi" w:hAnsiTheme="majorHAnsi" w:cstheme="majorHAnsi"/>
          <w:sz w:val="28"/>
          <w:szCs w:val="28"/>
        </w:rPr>
      </w:pPr>
      <w:r w:rsidRPr="0092567D">
        <w:rPr>
          <w:rFonts w:asciiTheme="majorHAnsi" w:hAnsiTheme="majorHAnsi" w:cstheme="majorHAnsi"/>
          <w:b/>
          <w:bCs/>
          <w:sz w:val="28"/>
          <w:szCs w:val="28"/>
          <w:rtl/>
        </w:rPr>
        <w:t>یافتن استثناها و داستان‌های منحصربه‌فرد</w:t>
      </w:r>
      <w:r w:rsidRPr="0092567D">
        <w:rPr>
          <w:rFonts w:asciiTheme="majorHAnsi" w:hAnsiTheme="majorHAnsi" w:cstheme="majorHAnsi"/>
          <w:b/>
          <w:bCs/>
          <w:sz w:val="28"/>
          <w:szCs w:val="28"/>
        </w:rPr>
        <w:t xml:space="preserve"> (Identifying Unique Outcomes and Counter-Stories):</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درمانگران به مراجعان کمک می‌کنند تا لحظات یا تجربیاتی را در زندگی خود بیابند که با داستان غالب مشکل‌محور آن‌ها در تضاد است. این "استثناها" یا "داستان‌های منحصربه‌فرد" نشان می‌دهند که مشکل همواره قدرت مطلق نداشته و امکانات دیگری برای زندگی متصور است</w:t>
      </w:r>
      <w:r w:rsidRPr="0092567D">
        <w:rPr>
          <w:rFonts w:asciiTheme="majorHAnsi" w:hAnsiTheme="majorHAnsi" w:cstheme="majorHAnsi"/>
          <w:sz w:val="28"/>
          <w:szCs w:val="28"/>
        </w:rPr>
        <w:t>.</w:t>
      </w:r>
    </w:p>
    <w:p w:rsidR="0092567D" w:rsidRPr="0092567D" w:rsidRDefault="0092567D" w:rsidP="00F162AE">
      <w:pPr>
        <w:numPr>
          <w:ilvl w:val="0"/>
          <w:numId w:val="16"/>
        </w:numPr>
        <w:bidi/>
        <w:rPr>
          <w:rFonts w:asciiTheme="majorHAnsi" w:hAnsiTheme="majorHAnsi" w:cstheme="majorHAnsi"/>
          <w:sz w:val="28"/>
          <w:szCs w:val="28"/>
        </w:rPr>
      </w:pPr>
      <w:r w:rsidRPr="0092567D">
        <w:rPr>
          <w:rFonts w:asciiTheme="majorHAnsi" w:hAnsiTheme="majorHAnsi" w:cstheme="majorHAnsi"/>
          <w:b/>
          <w:bCs/>
          <w:sz w:val="28"/>
          <w:szCs w:val="28"/>
          <w:rtl/>
        </w:rPr>
        <w:t>ساختن داستان‌های جدید و توانمندتر</w:t>
      </w:r>
      <w:r w:rsidRPr="0092567D">
        <w:rPr>
          <w:rFonts w:asciiTheme="majorHAnsi" w:hAnsiTheme="majorHAnsi" w:cstheme="majorHAnsi"/>
          <w:b/>
          <w:bCs/>
          <w:sz w:val="28"/>
          <w:szCs w:val="28"/>
        </w:rPr>
        <w:t xml:space="preserve"> (Co-Constructing New and Empowering Stories):</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با تمرکز بر استثناها و ارزش‌های فرد، درمانگر و مراجع به طور مشترک به ساختن داستان‌های تازه‌ای مبادرت می‌ورزند که توانمندی‌ها، منابع و امیدواری‌های فرد را برجسته می‌سازد. این داستان‌های جدید می‌توانند به فرد احساس تسلط بیشتری بر زندگی خود بخشیده و مسیرهای نوینی را برای آینده ترسیم نمایند</w:t>
      </w:r>
      <w:r w:rsidRPr="0092567D">
        <w:rPr>
          <w:rFonts w:asciiTheme="majorHAnsi" w:hAnsiTheme="majorHAnsi" w:cstheme="majorHAnsi"/>
          <w:sz w:val="28"/>
          <w:szCs w:val="28"/>
        </w:rPr>
        <w:t>.</w:t>
      </w:r>
    </w:p>
    <w:p w:rsidR="0092567D" w:rsidRPr="0092567D" w:rsidRDefault="0092567D" w:rsidP="00F162AE">
      <w:pPr>
        <w:numPr>
          <w:ilvl w:val="0"/>
          <w:numId w:val="16"/>
        </w:numPr>
        <w:bidi/>
        <w:rPr>
          <w:rFonts w:asciiTheme="majorHAnsi" w:hAnsiTheme="majorHAnsi" w:cstheme="majorHAnsi"/>
          <w:sz w:val="28"/>
          <w:szCs w:val="28"/>
        </w:rPr>
      </w:pPr>
      <w:r w:rsidRPr="0092567D">
        <w:rPr>
          <w:rFonts w:asciiTheme="majorHAnsi" w:hAnsiTheme="majorHAnsi" w:cstheme="majorHAnsi"/>
          <w:b/>
          <w:bCs/>
          <w:sz w:val="28"/>
          <w:szCs w:val="28"/>
          <w:rtl/>
        </w:rPr>
        <w:lastRenderedPageBreak/>
        <w:t>تقویت مخاطبان داستان‌های جدید</w:t>
      </w:r>
      <w:r w:rsidRPr="0092567D">
        <w:rPr>
          <w:rFonts w:asciiTheme="majorHAnsi" w:hAnsiTheme="majorHAnsi" w:cstheme="majorHAnsi"/>
          <w:b/>
          <w:bCs/>
          <w:sz w:val="28"/>
          <w:szCs w:val="28"/>
        </w:rPr>
        <w:t xml:space="preserve"> (Re-authoring and Finding Audiences):</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درمانگران ممکن است مراجعان را تشویق کنند تا داستان‌های جدید خود را با افراد مهم زندگی‌شان به اشتراک بگذارند. دریافت حمایت و تأیید از سوی دیگران می‌تواند به تقویت این داستان‌های جدید و تثبیت احساس معنا و هویت نو کمک کند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روایت‌درمانی معتقد است که با تغییر داستان‌هایی که درباره زندگی خود می‌سازیم، می‌توانیم نحوه ادراک خود، مشکلاتمان و امکاناتمان را دگرگون سازیم و در نتیجه، احساس معنا و هدفمندی بیشتری را تجربه نماییم</w:t>
      </w:r>
      <w:r w:rsidRPr="0092567D">
        <w:rPr>
          <w:rFonts w:asciiTheme="majorHAnsi" w:hAnsiTheme="majorHAnsi" w:cstheme="majorHAnsi"/>
          <w:sz w:val="28"/>
          <w:szCs w:val="28"/>
        </w:rPr>
        <w:t>.</w:t>
      </w:r>
    </w:p>
    <w:p w:rsidR="0092567D" w:rsidRPr="0092567D" w:rsidRDefault="0092567D" w:rsidP="00F162AE">
      <w:pPr>
        <w:numPr>
          <w:ilvl w:val="0"/>
          <w:numId w:val="17"/>
        </w:numPr>
        <w:bidi/>
        <w:rPr>
          <w:rFonts w:asciiTheme="majorHAnsi" w:hAnsiTheme="majorHAnsi" w:cstheme="majorHAnsi"/>
          <w:sz w:val="28"/>
          <w:szCs w:val="28"/>
        </w:rPr>
      </w:pPr>
      <w:r w:rsidRPr="0092567D">
        <w:rPr>
          <w:rFonts w:asciiTheme="majorHAnsi" w:hAnsiTheme="majorHAnsi" w:cstheme="majorHAnsi"/>
          <w:b/>
          <w:bCs/>
          <w:sz w:val="28"/>
          <w:szCs w:val="28"/>
          <w:rtl/>
        </w:rPr>
        <w:t>مشاوره پذیرش و تعهد</w:t>
      </w:r>
      <w:r w:rsidRPr="0092567D">
        <w:rPr>
          <w:rFonts w:asciiTheme="majorHAnsi" w:hAnsiTheme="majorHAnsi" w:cstheme="majorHAnsi"/>
          <w:b/>
          <w:bCs/>
          <w:sz w:val="28"/>
          <w:szCs w:val="28"/>
        </w:rPr>
        <w:t xml:space="preserve"> (Acceptance and Commitment Therapy – ACT):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Pr>
        <w:t xml:space="preserve">ACT </w:t>
      </w:r>
      <w:r w:rsidRPr="0092567D">
        <w:rPr>
          <w:rFonts w:asciiTheme="majorHAnsi" w:hAnsiTheme="majorHAnsi" w:cstheme="majorHAnsi"/>
          <w:sz w:val="28"/>
          <w:szCs w:val="28"/>
          <w:rtl/>
        </w:rPr>
        <w:t xml:space="preserve">یک رویکرد رفتاری مبتنی بر پذیرش و ذهن‌آگاهی است که هدف آن ارتقای انعطاف‌پذیری روانشناختی و زندگی کردن بر اساس ارزش‌های فرد می‌باشد. برخلاف رویکردهای سنتی که بر کاهش یا حذف افکار و احساسات ناخوشایند تمرکز دارند، </w:t>
      </w:r>
      <w:r w:rsidRPr="0092567D">
        <w:rPr>
          <w:rFonts w:asciiTheme="majorHAnsi" w:hAnsiTheme="majorHAnsi" w:cstheme="majorHAnsi"/>
          <w:sz w:val="28"/>
          <w:szCs w:val="28"/>
        </w:rPr>
        <w:t xml:space="preserve">ACT </w:t>
      </w:r>
      <w:r w:rsidRPr="0092567D">
        <w:rPr>
          <w:rFonts w:asciiTheme="majorHAnsi" w:hAnsiTheme="majorHAnsi" w:cstheme="majorHAnsi"/>
          <w:sz w:val="28"/>
          <w:szCs w:val="28"/>
          <w:rtl/>
        </w:rPr>
        <w:t>به افراد می‌آموزد که این تجربیات درونی را بپذیرند و در عین حال، به انجام اعمالی که با ارزش‌هایشان همسو هستند، متعهد گردند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در</w:t>
      </w:r>
      <w:r w:rsidRPr="0092567D">
        <w:rPr>
          <w:rFonts w:asciiTheme="majorHAnsi" w:hAnsiTheme="majorHAnsi" w:cstheme="majorHAnsi"/>
          <w:sz w:val="28"/>
          <w:szCs w:val="28"/>
        </w:rPr>
        <w:t xml:space="preserve"> ACT</w:t>
      </w:r>
      <w:r w:rsidRPr="0092567D">
        <w:rPr>
          <w:rFonts w:asciiTheme="majorHAnsi" w:hAnsiTheme="majorHAnsi" w:cstheme="majorHAnsi"/>
          <w:sz w:val="28"/>
          <w:szCs w:val="28"/>
          <w:rtl/>
        </w:rPr>
        <w:t>، معنای زندگی به طور مستقیم مورد بحث قرار نمی‌گیرد، بلکه به عنوان یک محصول جانبی از زندگی کردن بر اساس ارزش‌ها در نظر گرفته می‌شود. فرآیندهای کلیدی در</w:t>
      </w:r>
      <w:r w:rsidRPr="0092567D">
        <w:rPr>
          <w:rFonts w:asciiTheme="majorHAnsi" w:hAnsiTheme="majorHAnsi" w:cstheme="majorHAnsi"/>
          <w:sz w:val="28"/>
          <w:szCs w:val="28"/>
        </w:rPr>
        <w:t xml:space="preserve"> ACT </w:t>
      </w:r>
      <w:r w:rsidRPr="0092567D">
        <w:rPr>
          <w:rFonts w:asciiTheme="majorHAnsi" w:hAnsiTheme="majorHAnsi" w:cstheme="majorHAnsi"/>
          <w:sz w:val="28"/>
          <w:szCs w:val="28"/>
          <w:rtl/>
        </w:rPr>
        <w:t>که به احساس معنا کمک می‌کنند عبارتند از</w:t>
      </w:r>
      <w:r w:rsidRPr="0092567D">
        <w:rPr>
          <w:rFonts w:asciiTheme="majorHAnsi" w:hAnsiTheme="majorHAnsi" w:cstheme="majorHAnsi"/>
          <w:sz w:val="28"/>
          <w:szCs w:val="28"/>
        </w:rPr>
        <w:t>:</w:t>
      </w:r>
    </w:p>
    <w:p w:rsidR="0092567D" w:rsidRPr="0092567D" w:rsidRDefault="0092567D" w:rsidP="00F162AE">
      <w:pPr>
        <w:numPr>
          <w:ilvl w:val="0"/>
          <w:numId w:val="18"/>
        </w:numPr>
        <w:bidi/>
        <w:rPr>
          <w:rFonts w:asciiTheme="majorHAnsi" w:hAnsiTheme="majorHAnsi" w:cstheme="majorHAnsi"/>
          <w:sz w:val="28"/>
          <w:szCs w:val="28"/>
        </w:rPr>
      </w:pPr>
      <w:r w:rsidRPr="0092567D">
        <w:rPr>
          <w:rFonts w:asciiTheme="majorHAnsi" w:hAnsiTheme="majorHAnsi" w:cstheme="majorHAnsi"/>
          <w:b/>
          <w:bCs/>
          <w:sz w:val="28"/>
          <w:szCs w:val="28"/>
          <w:rtl/>
        </w:rPr>
        <w:t>پذیرش</w:t>
      </w:r>
      <w:r w:rsidRPr="0092567D">
        <w:rPr>
          <w:rFonts w:asciiTheme="majorHAnsi" w:hAnsiTheme="majorHAnsi" w:cstheme="majorHAnsi"/>
          <w:b/>
          <w:bCs/>
          <w:sz w:val="28"/>
          <w:szCs w:val="28"/>
        </w:rPr>
        <w:t xml:space="preserve"> (Acceptance):</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پذیرش به معنای اجازه دادن به افکار و احساسات ناخوشایند بدون تلاش برای تغییر یا اجتناب از آن‌ها است</w:t>
      </w:r>
      <w:r w:rsidRPr="0092567D">
        <w:rPr>
          <w:rFonts w:asciiTheme="majorHAnsi" w:hAnsiTheme="majorHAnsi" w:cstheme="majorHAnsi"/>
          <w:sz w:val="28"/>
          <w:szCs w:val="28"/>
        </w:rPr>
        <w:t xml:space="preserve">. ACT </w:t>
      </w:r>
      <w:r w:rsidRPr="0092567D">
        <w:rPr>
          <w:rFonts w:asciiTheme="majorHAnsi" w:hAnsiTheme="majorHAnsi" w:cstheme="majorHAnsi"/>
          <w:sz w:val="28"/>
          <w:szCs w:val="28"/>
          <w:rtl/>
        </w:rPr>
        <w:t>معتقد است که تلاش برای سرکوب این تجربیات می‌تواند منجر به رنج فزاینده شود</w:t>
      </w:r>
      <w:r w:rsidRPr="0092567D">
        <w:rPr>
          <w:rFonts w:asciiTheme="majorHAnsi" w:hAnsiTheme="majorHAnsi" w:cstheme="majorHAnsi"/>
          <w:sz w:val="28"/>
          <w:szCs w:val="28"/>
        </w:rPr>
        <w:t>.</w:t>
      </w:r>
    </w:p>
    <w:p w:rsidR="0092567D" w:rsidRPr="0092567D" w:rsidRDefault="0092567D" w:rsidP="00F162AE">
      <w:pPr>
        <w:numPr>
          <w:ilvl w:val="0"/>
          <w:numId w:val="18"/>
        </w:numPr>
        <w:bidi/>
        <w:rPr>
          <w:rFonts w:asciiTheme="majorHAnsi" w:hAnsiTheme="majorHAnsi" w:cstheme="majorHAnsi"/>
          <w:sz w:val="28"/>
          <w:szCs w:val="28"/>
        </w:rPr>
      </w:pPr>
      <w:r w:rsidRPr="0092567D">
        <w:rPr>
          <w:rFonts w:asciiTheme="majorHAnsi" w:hAnsiTheme="majorHAnsi" w:cstheme="majorHAnsi"/>
          <w:b/>
          <w:bCs/>
          <w:sz w:val="28"/>
          <w:szCs w:val="28"/>
          <w:rtl/>
        </w:rPr>
        <w:t>گسلش شناختی</w:t>
      </w:r>
      <w:r w:rsidRPr="0092567D">
        <w:rPr>
          <w:rFonts w:asciiTheme="majorHAnsi" w:hAnsiTheme="majorHAnsi" w:cstheme="majorHAnsi"/>
          <w:b/>
          <w:bCs/>
          <w:sz w:val="28"/>
          <w:szCs w:val="28"/>
        </w:rPr>
        <w:t xml:space="preserve"> (Cognitive Defusion):</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این فرآیند به معنای جدا شدن از افکار و باورها و دیدن آن‌ها صرفاً به عنوان کلمات یا تصاویر ذهنی است، نه حقایق مطلق. این امر به فرد امکان می‌دهد تا از افکار محدودکننده فاصله گرفته و انتخاب‌های بیشتری داشته باشد</w:t>
      </w:r>
      <w:r w:rsidRPr="0092567D">
        <w:rPr>
          <w:rFonts w:asciiTheme="majorHAnsi" w:hAnsiTheme="majorHAnsi" w:cstheme="majorHAnsi"/>
          <w:sz w:val="28"/>
          <w:szCs w:val="28"/>
        </w:rPr>
        <w:t>.</w:t>
      </w:r>
    </w:p>
    <w:p w:rsidR="0092567D" w:rsidRPr="0092567D" w:rsidRDefault="0092567D" w:rsidP="00F162AE">
      <w:pPr>
        <w:numPr>
          <w:ilvl w:val="0"/>
          <w:numId w:val="18"/>
        </w:numPr>
        <w:bidi/>
        <w:rPr>
          <w:rFonts w:asciiTheme="majorHAnsi" w:hAnsiTheme="majorHAnsi" w:cstheme="majorHAnsi"/>
          <w:sz w:val="28"/>
          <w:szCs w:val="28"/>
        </w:rPr>
      </w:pPr>
      <w:r w:rsidRPr="0092567D">
        <w:rPr>
          <w:rFonts w:asciiTheme="majorHAnsi" w:hAnsiTheme="majorHAnsi" w:cstheme="majorHAnsi"/>
          <w:b/>
          <w:bCs/>
          <w:sz w:val="28"/>
          <w:szCs w:val="28"/>
          <w:rtl/>
        </w:rPr>
        <w:t>تماس با لحظه حال</w:t>
      </w:r>
      <w:r w:rsidRPr="0092567D">
        <w:rPr>
          <w:rFonts w:asciiTheme="majorHAnsi" w:hAnsiTheme="majorHAnsi" w:cstheme="majorHAnsi"/>
          <w:b/>
          <w:bCs/>
          <w:sz w:val="28"/>
          <w:szCs w:val="28"/>
        </w:rPr>
        <w:t xml:space="preserve"> (Contact with the Present Moment):</w:t>
      </w:r>
      <w:r w:rsidRPr="0092567D">
        <w:rPr>
          <w:rFonts w:asciiTheme="majorHAnsi" w:hAnsiTheme="majorHAnsi" w:cstheme="majorHAnsi"/>
          <w:sz w:val="28"/>
          <w:szCs w:val="28"/>
        </w:rPr>
        <w:t xml:space="preserve"> ACT </w:t>
      </w:r>
      <w:r w:rsidRPr="0092567D">
        <w:rPr>
          <w:rFonts w:asciiTheme="majorHAnsi" w:hAnsiTheme="majorHAnsi" w:cstheme="majorHAnsi"/>
          <w:sz w:val="28"/>
          <w:szCs w:val="28"/>
          <w:rtl/>
        </w:rPr>
        <w:t>بر اهمیت حضور کامل در لحظه حال و آگاهی از تجربیات درونی و بیرونی تأکید می‌ورزد. این حضور آگاهانه می‌تواند به فرد کمک کند تا ارزش‌های خود را بهتر درک نموده و در راستای آن‌ها عمل نماید</w:t>
      </w:r>
      <w:r w:rsidRPr="0092567D">
        <w:rPr>
          <w:rFonts w:asciiTheme="majorHAnsi" w:hAnsiTheme="majorHAnsi" w:cstheme="majorHAnsi"/>
          <w:sz w:val="28"/>
          <w:szCs w:val="28"/>
        </w:rPr>
        <w:t>.</w:t>
      </w:r>
    </w:p>
    <w:p w:rsidR="0092567D" w:rsidRPr="0092567D" w:rsidRDefault="0092567D" w:rsidP="00F162AE">
      <w:pPr>
        <w:numPr>
          <w:ilvl w:val="0"/>
          <w:numId w:val="18"/>
        </w:numPr>
        <w:bidi/>
        <w:rPr>
          <w:rFonts w:asciiTheme="majorHAnsi" w:hAnsiTheme="majorHAnsi" w:cstheme="majorHAnsi"/>
          <w:sz w:val="28"/>
          <w:szCs w:val="28"/>
        </w:rPr>
      </w:pPr>
      <w:r w:rsidRPr="0092567D">
        <w:rPr>
          <w:rFonts w:asciiTheme="majorHAnsi" w:hAnsiTheme="majorHAnsi" w:cstheme="majorHAnsi"/>
          <w:b/>
          <w:bCs/>
          <w:sz w:val="28"/>
          <w:szCs w:val="28"/>
          <w:rtl/>
        </w:rPr>
        <w:t>خود به عنوان زمینه</w:t>
      </w:r>
      <w:r w:rsidRPr="0092567D">
        <w:rPr>
          <w:rFonts w:asciiTheme="majorHAnsi" w:hAnsiTheme="majorHAnsi" w:cstheme="majorHAnsi"/>
          <w:b/>
          <w:bCs/>
          <w:sz w:val="28"/>
          <w:szCs w:val="28"/>
        </w:rPr>
        <w:t xml:space="preserve"> (Self-as-Context):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این مفهوم به درک خود به عنوان یک جایگاه مشاهده‌گر ثابت و جدا از افکار و احساسات متغیر اشاره دارد. این دیدگاه می‌تواند به ایجاد حس ثبات و یکپارچگی درونی کمک کند</w:t>
      </w:r>
      <w:r w:rsidRPr="0092567D">
        <w:rPr>
          <w:rFonts w:asciiTheme="majorHAnsi" w:hAnsiTheme="majorHAnsi" w:cstheme="majorHAnsi"/>
          <w:sz w:val="28"/>
          <w:szCs w:val="28"/>
        </w:rPr>
        <w:t>.</w:t>
      </w:r>
    </w:p>
    <w:p w:rsidR="0092567D" w:rsidRPr="0092567D" w:rsidRDefault="0092567D" w:rsidP="00F162AE">
      <w:pPr>
        <w:numPr>
          <w:ilvl w:val="0"/>
          <w:numId w:val="18"/>
        </w:numPr>
        <w:bidi/>
        <w:rPr>
          <w:rFonts w:asciiTheme="majorHAnsi" w:hAnsiTheme="majorHAnsi" w:cstheme="majorHAnsi"/>
          <w:sz w:val="28"/>
          <w:szCs w:val="28"/>
        </w:rPr>
      </w:pPr>
      <w:r w:rsidRPr="0092567D">
        <w:rPr>
          <w:rFonts w:asciiTheme="majorHAnsi" w:hAnsiTheme="majorHAnsi" w:cstheme="majorHAnsi"/>
          <w:b/>
          <w:bCs/>
          <w:sz w:val="28"/>
          <w:szCs w:val="28"/>
          <w:rtl/>
        </w:rPr>
        <w:t>ارزش‌ها</w:t>
      </w:r>
      <w:r w:rsidRPr="0092567D">
        <w:rPr>
          <w:rFonts w:asciiTheme="majorHAnsi" w:hAnsiTheme="majorHAnsi" w:cstheme="majorHAnsi"/>
          <w:b/>
          <w:bCs/>
          <w:sz w:val="28"/>
          <w:szCs w:val="28"/>
        </w:rPr>
        <w:t xml:space="preserve"> (Values):</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ارزش‌ها به عنوان اصول راهنما و جهات زندگی عمل می‌کنند که برای فرد عمیقاً مهم هستند</w:t>
      </w:r>
      <w:r w:rsidRPr="0092567D">
        <w:rPr>
          <w:rFonts w:asciiTheme="majorHAnsi" w:hAnsiTheme="majorHAnsi" w:cstheme="majorHAnsi"/>
          <w:sz w:val="28"/>
          <w:szCs w:val="28"/>
        </w:rPr>
        <w:t xml:space="preserve">. ACT </w:t>
      </w:r>
      <w:r w:rsidRPr="0092567D">
        <w:rPr>
          <w:rFonts w:asciiTheme="majorHAnsi" w:hAnsiTheme="majorHAnsi" w:cstheme="majorHAnsi"/>
          <w:sz w:val="28"/>
          <w:szCs w:val="28"/>
          <w:rtl/>
        </w:rPr>
        <w:t>به افراد کمک می‌کند تا ارزش‌های خود را شناسایی کرده و زندگی خود را در راستای آن‌ها سازماندهی نمایند</w:t>
      </w:r>
      <w:r w:rsidRPr="0092567D">
        <w:rPr>
          <w:rFonts w:asciiTheme="majorHAnsi" w:hAnsiTheme="majorHAnsi" w:cstheme="majorHAnsi"/>
          <w:sz w:val="28"/>
          <w:szCs w:val="28"/>
        </w:rPr>
        <w:t>.</w:t>
      </w:r>
    </w:p>
    <w:p w:rsidR="0092567D" w:rsidRPr="0092567D" w:rsidRDefault="0092567D" w:rsidP="00F162AE">
      <w:pPr>
        <w:numPr>
          <w:ilvl w:val="0"/>
          <w:numId w:val="18"/>
        </w:numPr>
        <w:bidi/>
        <w:rPr>
          <w:rFonts w:asciiTheme="majorHAnsi" w:hAnsiTheme="majorHAnsi" w:cstheme="majorHAnsi"/>
          <w:sz w:val="28"/>
          <w:szCs w:val="28"/>
        </w:rPr>
      </w:pPr>
      <w:r w:rsidRPr="0092567D">
        <w:rPr>
          <w:rFonts w:asciiTheme="majorHAnsi" w:hAnsiTheme="majorHAnsi" w:cstheme="majorHAnsi"/>
          <w:b/>
          <w:bCs/>
          <w:sz w:val="28"/>
          <w:szCs w:val="28"/>
          <w:rtl/>
        </w:rPr>
        <w:lastRenderedPageBreak/>
        <w:t>عمل متعهدانه</w:t>
      </w:r>
      <w:r w:rsidRPr="0092567D">
        <w:rPr>
          <w:rFonts w:asciiTheme="majorHAnsi" w:hAnsiTheme="majorHAnsi" w:cstheme="majorHAnsi"/>
          <w:b/>
          <w:bCs/>
          <w:sz w:val="28"/>
          <w:szCs w:val="28"/>
        </w:rPr>
        <w:t xml:space="preserve"> (Committed Action):</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این شامل تعیین اهداف مبتنی بر ارزش‌ها و انجام اقدامات عملی برای تحقق آن‌ها است، حتی در حضور افکار و احساسات ناخوشایند. زندگی کردن بر اساس ارزش‌ها و تعهد به آن‌ها می‌تواند منبع عمیقی از احساس معنا، هدفمندی و رضایت باشد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در</w:t>
      </w:r>
      <w:r w:rsidRPr="0092567D">
        <w:rPr>
          <w:rFonts w:asciiTheme="majorHAnsi" w:hAnsiTheme="majorHAnsi" w:cstheme="majorHAnsi"/>
          <w:sz w:val="28"/>
          <w:szCs w:val="28"/>
        </w:rPr>
        <w:t xml:space="preserve"> ACT</w:t>
      </w:r>
      <w:r w:rsidRPr="0092567D">
        <w:rPr>
          <w:rFonts w:asciiTheme="majorHAnsi" w:hAnsiTheme="majorHAnsi" w:cstheme="majorHAnsi"/>
          <w:sz w:val="28"/>
          <w:szCs w:val="28"/>
          <w:rtl/>
        </w:rPr>
        <w:t>، احساس معنا از طریق زندگی کردن یک زندگی ارزشمند و متعهدانه حاصل می‌گردد. هنگامی که افراد به طور فعال در جهت ارزش‌های خود گام برمی‌دارند، حتی در مواجهه با سختی‌ها، احساس هدفمندی و ارتباط با چیزی بزرگتر از خود را تجربه می‌کنند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به طور خلاصه، رویکردهای مشاوره متمرکز بر معنا، روایت‌درمانی و پذیرش و تعهد، هر کدام با فنون و مفاهیم خاص خود، به افراد کمک می‌کنند تا در مسیر یافتن و تقویت احساس معنا در زندگی‌شان گام بردارند. این رویکردها بر اهمیت آگاهی از ارزش‌ها، ساختن داستان‌های توانمند، پذیرش تجربیات درونی و تعهد به زندگی بر اساس اصول شخصی تأکید دارند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b/>
          <w:bCs/>
          <w:sz w:val="28"/>
          <w:szCs w:val="28"/>
          <w:rtl/>
        </w:rPr>
        <w:t>تحقیقات روانشناختی</w:t>
      </w:r>
      <w:r w:rsidRPr="0092567D">
        <w:rPr>
          <w:rFonts w:asciiTheme="majorHAnsi" w:hAnsiTheme="majorHAnsi" w:cstheme="majorHAnsi"/>
          <w:b/>
          <w:bCs/>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تحقیقات روانشناختی به طور فزاینده‌ای بر اهمیت احساس معنا در زندگی برای سلامت روان و بهزیستی تأکید دارند. مطالعات نشان داده‌اند که افرادی که سطح بالاتری از معنا را در زندگی خود گزارش می‌کنند، معمولاً سطوح پایین‌تری از افسردگی و اضطراب را تجربه کرده و از رضایت بیشتری در زندگی برخوردارند. همچنین، احساس معنا با تاب‌آوری بیشتر در مواجهه با استرس و حتی سلامت جسمانی بهتر مرتبط دانسته شده است</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b/>
          <w:bCs/>
          <w:sz w:val="28"/>
          <w:szCs w:val="28"/>
          <w:rtl/>
        </w:rPr>
        <w:t>عوامل فردی</w:t>
      </w:r>
      <w:r w:rsidRPr="0092567D">
        <w:rPr>
          <w:rFonts w:asciiTheme="majorHAnsi" w:hAnsiTheme="majorHAnsi" w:cstheme="majorHAnsi"/>
          <w:b/>
          <w:bCs/>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تحقیقات نشان می‌دهد که عوامل فردی متعددی در تجربه معنای زندگی نقش دارند</w:t>
      </w:r>
      <w:r w:rsidRPr="0092567D">
        <w:rPr>
          <w:rFonts w:asciiTheme="majorHAnsi" w:hAnsiTheme="majorHAnsi" w:cstheme="majorHAnsi"/>
          <w:sz w:val="28"/>
          <w:szCs w:val="28"/>
        </w:rPr>
        <w:t>:</w:t>
      </w:r>
    </w:p>
    <w:p w:rsidR="0092567D" w:rsidRPr="0092567D" w:rsidRDefault="0092567D" w:rsidP="00F162AE">
      <w:pPr>
        <w:numPr>
          <w:ilvl w:val="0"/>
          <w:numId w:val="19"/>
        </w:numPr>
        <w:bidi/>
        <w:rPr>
          <w:rFonts w:asciiTheme="majorHAnsi" w:hAnsiTheme="majorHAnsi" w:cstheme="majorHAnsi"/>
          <w:sz w:val="28"/>
          <w:szCs w:val="28"/>
        </w:rPr>
      </w:pPr>
      <w:r w:rsidRPr="0092567D">
        <w:rPr>
          <w:rFonts w:asciiTheme="majorHAnsi" w:hAnsiTheme="majorHAnsi" w:cstheme="majorHAnsi"/>
          <w:b/>
          <w:bCs/>
          <w:sz w:val="28"/>
          <w:szCs w:val="28"/>
          <w:rtl/>
        </w:rPr>
        <w:t>هدف در زندگی</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داشتن اهداف بلندمدت و احساس جهت‌گیری در زندگی به طور قوی با احساس معنا مرتبط است</w:t>
      </w:r>
      <w:r w:rsidRPr="0092567D">
        <w:rPr>
          <w:rFonts w:asciiTheme="majorHAnsi" w:hAnsiTheme="majorHAnsi" w:cstheme="majorHAnsi"/>
          <w:sz w:val="28"/>
          <w:szCs w:val="28"/>
        </w:rPr>
        <w:t>.</w:t>
      </w:r>
    </w:p>
    <w:p w:rsidR="0092567D" w:rsidRPr="0092567D" w:rsidRDefault="0092567D" w:rsidP="00F162AE">
      <w:pPr>
        <w:numPr>
          <w:ilvl w:val="0"/>
          <w:numId w:val="19"/>
        </w:numPr>
        <w:bidi/>
        <w:rPr>
          <w:rFonts w:asciiTheme="majorHAnsi" w:hAnsiTheme="majorHAnsi" w:cstheme="majorHAnsi"/>
          <w:sz w:val="28"/>
          <w:szCs w:val="28"/>
        </w:rPr>
      </w:pPr>
      <w:r w:rsidRPr="0092567D">
        <w:rPr>
          <w:rFonts w:asciiTheme="majorHAnsi" w:hAnsiTheme="majorHAnsi" w:cstheme="majorHAnsi"/>
          <w:b/>
          <w:bCs/>
          <w:sz w:val="28"/>
          <w:szCs w:val="28"/>
          <w:rtl/>
        </w:rPr>
        <w:t>ارزش‌ها</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زندگی کردن بر اساس ارزش‌های شخصی و احساس همسویی با آن‌ها به معنای زندگی می‌افزاید</w:t>
      </w:r>
      <w:r w:rsidRPr="0092567D">
        <w:rPr>
          <w:rFonts w:asciiTheme="majorHAnsi" w:hAnsiTheme="majorHAnsi" w:cstheme="majorHAnsi"/>
          <w:sz w:val="28"/>
          <w:szCs w:val="28"/>
        </w:rPr>
        <w:t>.</w:t>
      </w:r>
    </w:p>
    <w:p w:rsidR="0092567D" w:rsidRPr="0092567D" w:rsidRDefault="0092567D" w:rsidP="00F162AE">
      <w:pPr>
        <w:numPr>
          <w:ilvl w:val="0"/>
          <w:numId w:val="19"/>
        </w:numPr>
        <w:bidi/>
        <w:rPr>
          <w:rFonts w:asciiTheme="majorHAnsi" w:hAnsiTheme="majorHAnsi" w:cstheme="majorHAnsi"/>
          <w:sz w:val="28"/>
          <w:szCs w:val="28"/>
        </w:rPr>
      </w:pPr>
      <w:r w:rsidRPr="0092567D">
        <w:rPr>
          <w:rFonts w:asciiTheme="majorHAnsi" w:hAnsiTheme="majorHAnsi" w:cstheme="majorHAnsi"/>
          <w:b/>
          <w:bCs/>
          <w:sz w:val="28"/>
          <w:szCs w:val="28"/>
          <w:rtl/>
        </w:rPr>
        <w:t>روابط اجتماعی</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داشتن روابط نزدیک، حمایت‌کننده و معنادار با دیگران یکی از قوی‌ترین پیش‌بینی‌کننده‌های احساس معنا است</w:t>
      </w:r>
      <w:r w:rsidRPr="0092567D">
        <w:rPr>
          <w:rFonts w:asciiTheme="majorHAnsi" w:hAnsiTheme="majorHAnsi" w:cstheme="majorHAnsi"/>
          <w:sz w:val="28"/>
          <w:szCs w:val="28"/>
        </w:rPr>
        <w:t>.</w:t>
      </w:r>
    </w:p>
    <w:p w:rsidR="0092567D" w:rsidRPr="0092567D" w:rsidRDefault="0092567D" w:rsidP="00F162AE">
      <w:pPr>
        <w:numPr>
          <w:ilvl w:val="0"/>
          <w:numId w:val="19"/>
        </w:numPr>
        <w:bidi/>
        <w:rPr>
          <w:rFonts w:asciiTheme="majorHAnsi" w:hAnsiTheme="majorHAnsi" w:cstheme="majorHAnsi"/>
          <w:sz w:val="28"/>
          <w:szCs w:val="28"/>
        </w:rPr>
      </w:pPr>
      <w:r w:rsidRPr="0092567D">
        <w:rPr>
          <w:rFonts w:asciiTheme="majorHAnsi" w:hAnsiTheme="majorHAnsi" w:cstheme="majorHAnsi"/>
          <w:b/>
          <w:bCs/>
          <w:sz w:val="28"/>
          <w:szCs w:val="28"/>
          <w:rtl/>
        </w:rPr>
        <w:t>معنویت و مذهب</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برای بسیاری از افراد، باورهای معنوی و مذهبی چارچوبی برای درک معنا و هدف در زندگی فراهم می‌کنند</w:t>
      </w:r>
      <w:r w:rsidRPr="0092567D">
        <w:rPr>
          <w:rFonts w:asciiTheme="majorHAnsi" w:hAnsiTheme="majorHAnsi" w:cstheme="majorHAnsi"/>
          <w:sz w:val="28"/>
          <w:szCs w:val="28"/>
        </w:rPr>
        <w:t>.</w:t>
      </w:r>
    </w:p>
    <w:p w:rsidR="0092567D" w:rsidRPr="0092567D" w:rsidRDefault="0092567D" w:rsidP="00F162AE">
      <w:pPr>
        <w:numPr>
          <w:ilvl w:val="0"/>
          <w:numId w:val="19"/>
        </w:numPr>
        <w:bidi/>
        <w:rPr>
          <w:rFonts w:asciiTheme="majorHAnsi" w:hAnsiTheme="majorHAnsi" w:cstheme="majorHAnsi"/>
          <w:sz w:val="28"/>
          <w:szCs w:val="28"/>
        </w:rPr>
      </w:pPr>
      <w:r w:rsidRPr="0092567D">
        <w:rPr>
          <w:rFonts w:asciiTheme="majorHAnsi" w:hAnsiTheme="majorHAnsi" w:cstheme="majorHAnsi"/>
          <w:b/>
          <w:bCs/>
          <w:sz w:val="28"/>
          <w:szCs w:val="28"/>
          <w:rtl/>
        </w:rPr>
        <w:t>خودشکوفایی</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احساس رشد شخصی، یادگیری و تحقق پتانسیل‌های فردی نیز به احساس معنا کمک می‌کند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b/>
          <w:bCs/>
          <w:sz w:val="28"/>
          <w:szCs w:val="28"/>
          <w:rtl/>
        </w:rPr>
        <w:t>عوامل فرهنگی</w:t>
      </w:r>
      <w:r w:rsidRPr="0092567D">
        <w:rPr>
          <w:rFonts w:asciiTheme="majorHAnsi" w:hAnsiTheme="majorHAnsi" w:cstheme="majorHAnsi"/>
          <w:b/>
          <w:bCs/>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lastRenderedPageBreak/>
        <w:t>فرهنگ نقش بسزایی در شکل‌دهی به درک افراد از معنای زندگی ایفا می‌کند</w:t>
      </w:r>
      <w:r w:rsidRPr="0092567D">
        <w:rPr>
          <w:rFonts w:asciiTheme="majorHAnsi" w:hAnsiTheme="majorHAnsi" w:cstheme="majorHAnsi"/>
          <w:sz w:val="28"/>
          <w:szCs w:val="28"/>
        </w:rPr>
        <w:t>:</w:t>
      </w:r>
    </w:p>
    <w:p w:rsidR="0092567D" w:rsidRPr="0092567D" w:rsidRDefault="0092567D" w:rsidP="00F162AE">
      <w:pPr>
        <w:numPr>
          <w:ilvl w:val="0"/>
          <w:numId w:val="20"/>
        </w:numPr>
        <w:bidi/>
        <w:rPr>
          <w:rFonts w:asciiTheme="majorHAnsi" w:hAnsiTheme="majorHAnsi" w:cstheme="majorHAnsi"/>
          <w:sz w:val="28"/>
          <w:szCs w:val="28"/>
        </w:rPr>
      </w:pPr>
      <w:r w:rsidRPr="0092567D">
        <w:rPr>
          <w:rFonts w:asciiTheme="majorHAnsi" w:hAnsiTheme="majorHAnsi" w:cstheme="majorHAnsi"/>
          <w:b/>
          <w:bCs/>
          <w:sz w:val="28"/>
          <w:szCs w:val="28"/>
          <w:rtl/>
        </w:rPr>
        <w:t>باورها و سنت‌ها</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فرهنگ‌ها چارچوب‌های معنایی متفاوتی را ارائه می‌دهند که بر نحوه درک افراد از هدف زندگی، ارزش‌های مهم و منابع معنا تأثیر می‌گذارند. برای مثال، در برخی فرهنگ‌ها، تأکید بیشتری بر اهداف فردی و دستاوردها وجود دارد، در حالی که در فرهنگ‌های دیگر، روابط خانوادگی و اجتماعی و خدمت به جامعه اولویت بیشتری دارند</w:t>
      </w:r>
      <w:r w:rsidRPr="0092567D">
        <w:rPr>
          <w:rFonts w:asciiTheme="majorHAnsi" w:hAnsiTheme="majorHAnsi" w:cstheme="majorHAnsi"/>
          <w:sz w:val="28"/>
          <w:szCs w:val="28"/>
        </w:rPr>
        <w:t>.</w:t>
      </w:r>
    </w:p>
    <w:p w:rsidR="0092567D" w:rsidRPr="0092567D" w:rsidRDefault="0092567D" w:rsidP="00F162AE">
      <w:pPr>
        <w:numPr>
          <w:ilvl w:val="0"/>
          <w:numId w:val="20"/>
        </w:numPr>
        <w:bidi/>
        <w:rPr>
          <w:rFonts w:asciiTheme="majorHAnsi" w:hAnsiTheme="majorHAnsi" w:cstheme="majorHAnsi"/>
          <w:sz w:val="28"/>
          <w:szCs w:val="28"/>
        </w:rPr>
      </w:pPr>
      <w:r w:rsidRPr="0092567D">
        <w:rPr>
          <w:rFonts w:asciiTheme="majorHAnsi" w:hAnsiTheme="majorHAnsi" w:cstheme="majorHAnsi"/>
          <w:b/>
          <w:bCs/>
          <w:sz w:val="28"/>
          <w:szCs w:val="28"/>
          <w:rtl/>
        </w:rPr>
        <w:t>ادیان و معنویت</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ادیان و نظام‌های معنوی نقش مهمی در ارائه پاسخ‌هایی به سوالات مربوط به معنای زندگی و تعیین ارزش‌ها و اهداف ایفا می‌کنند. میزان اهمیت و نقش دین و معنویت در زندگی افراد می‌تواند در فرهنگ‌های مختلف بسیار متفاوت باشد</w:t>
      </w:r>
      <w:r w:rsidRPr="0092567D">
        <w:rPr>
          <w:rFonts w:asciiTheme="majorHAnsi" w:hAnsiTheme="majorHAnsi" w:cstheme="majorHAnsi"/>
          <w:sz w:val="28"/>
          <w:szCs w:val="28"/>
        </w:rPr>
        <w:t>.</w:t>
      </w:r>
    </w:p>
    <w:p w:rsidR="0092567D" w:rsidRPr="0092567D" w:rsidRDefault="0092567D" w:rsidP="00F162AE">
      <w:pPr>
        <w:numPr>
          <w:ilvl w:val="0"/>
          <w:numId w:val="20"/>
        </w:numPr>
        <w:bidi/>
        <w:rPr>
          <w:rFonts w:asciiTheme="majorHAnsi" w:hAnsiTheme="majorHAnsi" w:cstheme="majorHAnsi"/>
          <w:sz w:val="28"/>
          <w:szCs w:val="28"/>
        </w:rPr>
      </w:pPr>
      <w:r w:rsidRPr="0092567D">
        <w:rPr>
          <w:rFonts w:asciiTheme="majorHAnsi" w:hAnsiTheme="majorHAnsi" w:cstheme="majorHAnsi"/>
          <w:b/>
          <w:bCs/>
          <w:sz w:val="28"/>
          <w:szCs w:val="28"/>
          <w:rtl/>
        </w:rPr>
        <w:t>هنجارهای اجتماعی</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هنجارهای فرهنگی می‌توانند تعیین کنند که چه فعالیت‌ها و اهدافی در یک جامعه به عنوان معنادار تلقی می‌شوند و افراد را به سوی آن‌ها هدایت کنند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تحقیقات بین‌فرهنگی نشان داده است که اگرچه برخی منابع معنا مانند روابط نزدیک و کمک به دیگران در بسیاری از فرهنگ‌ها اهمیت دارند، اما اولویت‌ها و نحوه درک معنا می‌تواند به طور قابل توجهی متفاوت باشد. برای مثال، در برخی فرهنگ‌های جمع‌گرا، معنا ممکن است بیشتر در ارتباط با گروه و ایفای نقش‌های اجتماعی تعریف شود، در حالی که در فرهنگ‌های فردگرا، دستیابی به اهداف شخصی و خودشکوفایی ممکن است اهمیت بیشتری داشته باشد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در نتیجه، تحقیقات روانشناختی به وضوح نشان می‌دهند که احساس معنا در زندگی یک عامل کلیدی برای سلامت روان و بهزیستی است و از منابع متنوعی ناشی می‌شود که تحت تأثیر عوامل فردی و فرهنگی قرار دارند. درک این ارتباطات می‌تواند به افراد و متخصصان سلامت روان در جهت ارتقای یک زندگی معنادارتر کمک کند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b/>
          <w:bCs/>
          <w:sz w:val="28"/>
          <w:szCs w:val="28"/>
          <w:rtl/>
        </w:rPr>
        <w:t>ارتباط معنا با سلامت روان</w:t>
      </w:r>
      <w:r w:rsidRPr="0092567D">
        <w:rPr>
          <w:rFonts w:asciiTheme="majorHAnsi" w:hAnsiTheme="majorHAnsi" w:cstheme="majorHAnsi"/>
          <w:b/>
          <w:bCs/>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تحقیقات گسترده‌ای نشان داده است که احساس معنا در زندگی یک عامل محافظتی قوی در برابر مشکلات روانشناختی گوناگون است و با شاخص‌های مثبت سلامت روان ارتباط دارد</w:t>
      </w:r>
      <w:r w:rsidRPr="0092567D">
        <w:rPr>
          <w:rFonts w:asciiTheme="majorHAnsi" w:hAnsiTheme="majorHAnsi" w:cstheme="majorHAnsi"/>
          <w:sz w:val="28"/>
          <w:szCs w:val="28"/>
        </w:rPr>
        <w:t>:</w:t>
      </w:r>
    </w:p>
    <w:p w:rsidR="0092567D" w:rsidRPr="0092567D" w:rsidRDefault="0092567D" w:rsidP="00F162AE">
      <w:pPr>
        <w:numPr>
          <w:ilvl w:val="0"/>
          <w:numId w:val="21"/>
        </w:numPr>
        <w:bidi/>
        <w:rPr>
          <w:rFonts w:asciiTheme="majorHAnsi" w:hAnsiTheme="majorHAnsi" w:cstheme="majorHAnsi"/>
          <w:sz w:val="28"/>
          <w:szCs w:val="28"/>
        </w:rPr>
      </w:pPr>
      <w:r w:rsidRPr="0092567D">
        <w:rPr>
          <w:rFonts w:asciiTheme="majorHAnsi" w:hAnsiTheme="majorHAnsi" w:cstheme="majorHAnsi"/>
          <w:b/>
          <w:bCs/>
          <w:sz w:val="28"/>
          <w:szCs w:val="28"/>
          <w:rtl/>
        </w:rPr>
        <w:t>کاهش افسردگی، اضطراب و استرس</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مطالعات متعدد حاکی از آن است که افرادی که سطح بالاتری از معنا در زندگی را گزارش می‌کنند، کمتر در معرض ابتلا به افسردگی و اضطراب قرار دارند و در مواجهه با استرس، انعطاف‌پذیری بیشتری از خود نشان می‌دهند. احساس هدف و اهمیت می‌تواند به مثابه یک سپر روانشناختی عمل نموده و از بروز یا تشدید این مشکلات جلوگیری کند. برای نمونه، معنا می‌تواند به افراد کمک کند تا در شرایط دشوار، دیدگاه مثبت‌تری داشته باشند و احساس تسلط بیشتری نمایند</w:t>
      </w:r>
      <w:r w:rsidRPr="0092567D">
        <w:rPr>
          <w:rFonts w:asciiTheme="majorHAnsi" w:hAnsiTheme="majorHAnsi" w:cstheme="majorHAnsi"/>
          <w:sz w:val="28"/>
          <w:szCs w:val="28"/>
        </w:rPr>
        <w:t>.</w:t>
      </w:r>
    </w:p>
    <w:p w:rsidR="0092567D" w:rsidRPr="0092567D" w:rsidRDefault="0092567D" w:rsidP="00F162AE">
      <w:pPr>
        <w:numPr>
          <w:ilvl w:val="0"/>
          <w:numId w:val="21"/>
        </w:numPr>
        <w:bidi/>
        <w:rPr>
          <w:rFonts w:asciiTheme="majorHAnsi" w:hAnsiTheme="majorHAnsi" w:cstheme="majorHAnsi"/>
          <w:sz w:val="28"/>
          <w:szCs w:val="28"/>
        </w:rPr>
      </w:pPr>
      <w:r w:rsidRPr="0092567D">
        <w:rPr>
          <w:rFonts w:asciiTheme="majorHAnsi" w:hAnsiTheme="majorHAnsi" w:cstheme="majorHAnsi"/>
          <w:b/>
          <w:bCs/>
          <w:sz w:val="28"/>
          <w:szCs w:val="28"/>
          <w:rtl/>
        </w:rPr>
        <w:t>افزایش رضایت از زندگی و بهزیستی روانشناختی</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 xml:space="preserve">معنا در زندگی به طور قوی با احساس رضایت کلی از زندگی، شادکامی و بهزیستی روانشناختی مرتبط است. هنگامی که افراد احساس می‌کنند زندگی‌شان هدفمند و ارزشمند است، احتمال بیشتری دارد که از زندگی خود راضی باشند و سطوح بالاتری از </w:t>
      </w:r>
      <w:r w:rsidRPr="0092567D">
        <w:rPr>
          <w:rFonts w:asciiTheme="majorHAnsi" w:hAnsiTheme="majorHAnsi" w:cstheme="majorHAnsi"/>
          <w:sz w:val="28"/>
          <w:szCs w:val="28"/>
          <w:rtl/>
        </w:rPr>
        <w:lastRenderedPageBreak/>
        <w:t>عواطف مثبت را تجربه کنند. معنا به زندگی عمق و غنا می‌بخشد و فراتر از لذت‌های سطحی، یک حس پایدار از خشنودی ایجاد می‌کند</w:t>
      </w:r>
      <w:r w:rsidRPr="0092567D">
        <w:rPr>
          <w:rFonts w:asciiTheme="majorHAnsi" w:hAnsiTheme="majorHAnsi" w:cstheme="majorHAnsi"/>
          <w:sz w:val="28"/>
          <w:szCs w:val="28"/>
        </w:rPr>
        <w:t>.</w:t>
      </w:r>
    </w:p>
    <w:p w:rsidR="0092567D" w:rsidRPr="0092567D" w:rsidRDefault="0092567D" w:rsidP="00F162AE">
      <w:pPr>
        <w:numPr>
          <w:ilvl w:val="0"/>
          <w:numId w:val="21"/>
        </w:numPr>
        <w:bidi/>
        <w:rPr>
          <w:rFonts w:asciiTheme="majorHAnsi" w:hAnsiTheme="majorHAnsi" w:cstheme="majorHAnsi"/>
          <w:sz w:val="28"/>
          <w:szCs w:val="28"/>
        </w:rPr>
      </w:pPr>
      <w:r w:rsidRPr="0092567D">
        <w:rPr>
          <w:rFonts w:asciiTheme="majorHAnsi" w:hAnsiTheme="majorHAnsi" w:cstheme="majorHAnsi"/>
          <w:b/>
          <w:bCs/>
          <w:sz w:val="28"/>
          <w:szCs w:val="28"/>
          <w:rtl/>
        </w:rPr>
        <w:t>افزایش تاب‌آوری در برابر مشکلات</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افرادی که احساس معنای قوی در زندگی دارند، معمولاً بهتر می‌توانند با چالش‌ها، فقدان‌ها و بحران‌های زندگی کنار بیایند. معنا به آن‌ها یک چارچوب مرجع می‌دهد که در آن می‌توانند سختی‌ها را در یک چشم‌انداز وسیع‌تر درک کنند و انگیزه خود را برای ادامه دادن حفظ نمایند. احساس هدف می‌تواند به عنوان یک منبع قدرت درونی عمل کرده و به افراد کمک کند تا پس از تجربه‌های ناگوار، سریع‌تر بهبود یابند</w:t>
      </w:r>
      <w:r w:rsidRPr="0092567D">
        <w:rPr>
          <w:rFonts w:asciiTheme="majorHAnsi" w:hAnsiTheme="majorHAnsi" w:cstheme="majorHAnsi"/>
          <w:sz w:val="28"/>
          <w:szCs w:val="28"/>
        </w:rPr>
        <w:t>.</w:t>
      </w:r>
    </w:p>
    <w:p w:rsidR="0092567D" w:rsidRPr="0092567D" w:rsidRDefault="0092567D" w:rsidP="00F162AE">
      <w:pPr>
        <w:numPr>
          <w:ilvl w:val="0"/>
          <w:numId w:val="21"/>
        </w:numPr>
        <w:bidi/>
        <w:rPr>
          <w:rFonts w:asciiTheme="majorHAnsi" w:hAnsiTheme="majorHAnsi" w:cstheme="majorHAnsi"/>
          <w:sz w:val="28"/>
          <w:szCs w:val="28"/>
        </w:rPr>
      </w:pPr>
      <w:r w:rsidRPr="0092567D">
        <w:rPr>
          <w:rFonts w:asciiTheme="majorHAnsi" w:hAnsiTheme="majorHAnsi" w:cstheme="majorHAnsi"/>
          <w:b/>
          <w:bCs/>
          <w:sz w:val="28"/>
          <w:szCs w:val="28"/>
          <w:rtl/>
        </w:rPr>
        <w:t>ارتباط با سلامت جسمانی و طول عمر</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تحقیقات نوظهور نشان می‌دهند که معنا در زندگی حتی با سلامت جسمانی بهتر و طول عمر بیشتر نیز مرتبط است. اگرچه مکانیسم‌های دقیق این ارتباط هنوز در دست بررسی است، اما احتمالاً عوامل روانشناختی نظیر کاهش استرس مزمن، رفتارهای بهداشتی بهتر و انگیزه بیشتر برای مراقبت از خود در این میان نقش دارند</w:t>
      </w:r>
      <w:r w:rsidRPr="0092567D">
        <w:rPr>
          <w:rFonts w:asciiTheme="majorHAnsi" w:hAnsiTheme="majorHAnsi" w:cstheme="majorHAnsi"/>
          <w:sz w:val="28"/>
          <w:szCs w:val="28"/>
        </w:rPr>
        <w:t>.</w:t>
      </w:r>
    </w:p>
    <w:p w:rsidR="0092567D" w:rsidRPr="0092567D" w:rsidRDefault="0092567D" w:rsidP="00F162AE">
      <w:pPr>
        <w:bidi/>
        <w:rPr>
          <w:rFonts w:asciiTheme="majorHAnsi" w:hAnsiTheme="majorHAnsi" w:cstheme="majorHAnsi"/>
          <w:b/>
          <w:bCs/>
          <w:sz w:val="28"/>
          <w:szCs w:val="28"/>
          <w:rtl/>
        </w:rPr>
      </w:pPr>
      <w:r w:rsidRPr="0092567D">
        <w:rPr>
          <w:rFonts w:asciiTheme="majorHAnsi" w:hAnsiTheme="majorHAnsi" w:cs="Calibri Light"/>
          <w:b/>
          <w:bCs/>
          <w:sz w:val="28"/>
          <w:szCs w:val="28"/>
          <w:rtl/>
        </w:rPr>
        <w:t>منابع معنا</w:t>
      </w:r>
      <w:r w:rsidRPr="0092567D">
        <w:rPr>
          <w:rFonts w:asciiTheme="majorHAnsi" w:hAnsiTheme="majorHAnsi" w:cstheme="majorHAnsi"/>
          <w:b/>
          <w:bCs/>
          <w:sz w:val="28"/>
          <w:szCs w:val="28"/>
        </w:rPr>
        <w:t>:</w:t>
      </w:r>
    </w:p>
    <w:p w:rsidR="0092567D" w:rsidRPr="0092567D" w:rsidRDefault="0092567D" w:rsidP="00F162AE">
      <w:pPr>
        <w:bidi/>
        <w:rPr>
          <w:rFonts w:asciiTheme="majorHAnsi" w:hAnsiTheme="majorHAnsi" w:cstheme="majorHAnsi"/>
          <w:sz w:val="28"/>
          <w:szCs w:val="28"/>
          <w:rtl/>
        </w:rPr>
      </w:pPr>
      <w:r w:rsidRPr="0092567D">
        <w:rPr>
          <w:rFonts w:asciiTheme="majorHAnsi" w:hAnsiTheme="majorHAnsi" w:cs="Calibri Light"/>
          <w:sz w:val="28"/>
          <w:szCs w:val="28"/>
          <w:rtl/>
        </w:rPr>
        <w:t>پژوهشگران عوامل متعدد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را به عنوان منابع را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ج</w:t>
      </w:r>
      <w:r w:rsidRPr="0092567D">
        <w:rPr>
          <w:rFonts w:asciiTheme="majorHAnsi" w:hAnsiTheme="majorHAnsi" w:cs="Calibri Light"/>
          <w:sz w:val="28"/>
          <w:szCs w:val="28"/>
          <w:rtl/>
        </w:rPr>
        <w:t xml:space="preserve"> معنا در زندگ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شناسا</w:t>
      </w:r>
      <w:r w:rsidRPr="0092567D">
        <w:rPr>
          <w:rFonts w:asciiTheme="majorHAnsi" w:hAnsiTheme="majorHAnsi" w:cs="Calibri Light" w:hint="cs"/>
          <w:sz w:val="28"/>
          <w:szCs w:val="28"/>
          <w:rtl/>
        </w:rPr>
        <w:t>یی</w:t>
      </w:r>
      <w:r w:rsidRPr="0092567D">
        <w:rPr>
          <w:rFonts w:asciiTheme="majorHAnsi" w:hAnsiTheme="majorHAnsi" w:cs="Calibri Light"/>
          <w:sz w:val="28"/>
          <w:szCs w:val="28"/>
          <w:rtl/>
        </w:rPr>
        <w:t xml:space="preserve"> کرده‌اند که در فرهنگ‌ها و ب</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ن</w:t>
      </w:r>
      <w:r w:rsidRPr="0092567D">
        <w:rPr>
          <w:rFonts w:asciiTheme="majorHAnsi" w:hAnsiTheme="majorHAnsi" w:cs="Calibri Light"/>
          <w:sz w:val="28"/>
          <w:szCs w:val="28"/>
          <w:rtl/>
        </w:rPr>
        <w:t xml:space="preserve"> افراد مختلف، کم و ب</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ش</w:t>
      </w:r>
      <w:r w:rsidRPr="0092567D">
        <w:rPr>
          <w:rFonts w:asciiTheme="majorHAnsi" w:hAnsiTheme="majorHAnsi" w:cs="Calibri Light"/>
          <w:sz w:val="28"/>
          <w:szCs w:val="28"/>
          <w:rtl/>
        </w:rPr>
        <w:t xml:space="preserve"> اهم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دارند</w:t>
      </w:r>
      <w:r w:rsidRPr="0092567D">
        <w:rPr>
          <w:rFonts w:asciiTheme="majorHAnsi" w:hAnsiTheme="majorHAnsi" w:cstheme="majorHAnsi"/>
          <w:sz w:val="28"/>
          <w:szCs w:val="28"/>
        </w:rPr>
        <w:t>:</w:t>
      </w:r>
    </w:p>
    <w:p w:rsidR="0092567D" w:rsidRPr="0092567D" w:rsidRDefault="0092567D" w:rsidP="00F162AE">
      <w:pPr>
        <w:pStyle w:val="ListParagraph"/>
        <w:numPr>
          <w:ilvl w:val="0"/>
          <w:numId w:val="22"/>
        </w:numPr>
        <w:bidi/>
        <w:rPr>
          <w:rFonts w:asciiTheme="majorHAnsi" w:hAnsiTheme="majorHAnsi" w:cstheme="majorHAnsi"/>
          <w:sz w:val="28"/>
          <w:szCs w:val="28"/>
          <w:rtl/>
        </w:rPr>
      </w:pPr>
      <w:r w:rsidRPr="0092567D">
        <w:rPr>
          <w:rFonts w:asciiTheme="majorHAnsi" w:hAnsiTheme="majorHAnsi" w:cs="Calibri Light" w:hint="eastAsia"/>
          <w:sz w:val="28"/>
          <w:szCs w:val="28"/>
          <w:rtl/>
        </w:rPr>
        <w:t>روابط</w:t>
      </w:r>
      <w:r w:rsidRPr="0092567D">
        <w:rPr>
          <w:rFonts w:asciiTheme="majorHAnsi" w:hAnsiTheme="majorHAnsi" w:cs="Calibri Light"/>
          <w:sz w:val="28"/>
          <w:szCs w:val="28"/>
          <w:rtl/>
        </w:rPr>
        <w:t xml:space="preserve"> نزد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ک</w:t>
      </w:r>
      <w:r w:rsidRPr="0092567D">
        <w:rPr>
          <w:rFonts w:asciiTheme="majorHAnsi" w:hAnsiTheme="majorHAnsi" w:cs="Calibri Light"/>
          <w:sz w:val="28"/>
          <w:szCs w:val="28"/>
          <w:rtl/>
        </w:rPr>
        <w:t>: داشتن روابط صم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مانه،</w:t>
      </w:r>
      <w:r w:rsidRPr="0092567D">
        <w:rPr>
          <w:rFonts w:asciiTheme="majorHAnsi" w:hAnsiTheme="majorHAnsi" w:cs="Calibri Light"/>
          <w:sz w:val="28"/>
          <w:szCs w:val="28"/>
          <w:rtl/>
        </w:rPr>
        <w:t xml:space="preserve"> حما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ت‌کننده</w:t>
      </w:r>
      <w:r w:rsidRPr="0092567D">
        <w:rPr>
          <w:rFonts w:asciiTheme="majorHAnsi" w:hAnsiTheme="majorHAnsi" w:cs="Calibri Light"/>
          <w:sz w:val="28"/>
          <w:szCs w:val="28"/>
          <w:rtl/>
        </w:rPr>
        <w:t xml:space="preserve"> و معنادار با خانواده، دوستان و شر</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ک</w:t>
      </w:r>
      <w:r w:rsidRPr="0092567D">
        <w:rPr>
          <w:rFonts w:asciiTheme="majorHAnsi" w:hAnsiTheme="majorHAnsi" w:cs="Calibri Light"/>
          <w:sz w:val="28"/>
          <w:szCs w:val="28"/>
          <w:rtl/>
        </w:rPr>
        <w:t xml:space="preserve"> زندگ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ک</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از قو</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تر</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ن</w:t>
      </w:r>
      <w:r w:rsidRPr="0092567D">
        <w:rPr>
          <w:rFonts w:asciiTheme="majorHAnsi" w:hAnsiTheme="majorHAnsi" w:cs="Calibri Light"/>
          <w:sz w:val="28"/>
          <w:szCs w:val="28"/>
          <w:rtl/>
        </w:rPr>
        <w:t xml:space="preserve"> منابع معنا برا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بس</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ار</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از افراد است. احساس دوست داشته شدن، درک شدن و تعلق داشتن به </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ک</w:t>
      </w:r>
      <w:r w:rsidRPr="0092567D">
        <w:rPr>
          <w:rFonts w:asciiTheme="majorHAnsi" w:hAnsiTheme="majorHAnsi" w:cs="Calibri Light"/>
          <w:sz w:val="28"/>
          <w:szCs w:val="28"/>
          <w:rtl/>
        </w:rPr>
        <w:t xml:space="preserve"> جمع، حس هدفمند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و ارتباط را تقو</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کند</w:t>
      </w:r>
      <w:r w:rsidRPr="0092567D">
        <w:rPr>
          <w:rFonts w:asciiTheme="majorHAnsi" w:hAnsiTheme="majorHAnsi" w:cstheme="majorHAnsi"/>
          <w:sz w:val="28"/>
          <w:szCs w:val="28"/>
        </w:rPr>
        <w:t>.</w:t>
      </w:r>
    </w:p>
    <w:p w:rsidR="0092567D" w:rsidRPr="0092567D" w:rsidRDefault="0092567D" w:rsidP="00F162AE">
      <w:pPr>
        <w:pStyle w:val="ListParagraph"/>
        <w:numPr>
          <w:ilvl w:val="0"/>
          <w:numId w:val="22"/>
        </w:numPr>
        <w:bidi/>
        <w:rPr>
          <w:rFonts w:asciiTheme="majorHAnsi" w:hAnsiTheme="majorHAnsi" w:cstheme="majorHAnsi"/>
          <w:sz w:val="28"/>
          <w:szCs w:val="28"/>
          <w:rtl/>
        </w:rPr>
      </w:pPr>
      <w:r w:rsidRPr="0092567D">
        <w:rPr>
          <w:rFonts w:asciiTheme="majorHAnsi" w:hAnsiTheme="majorHAnsi" w:cs="Calibri Light" w:hint="eastAsia"/>
          <w:sz w:val="28"/>
          <w:szCs w:val="28"/>
          <w:rtl/>
        </w:rPr>
        <w:t>کمک</w:t>
      </w:r>
      <w:r w:rsidRPr="0092567D">
        <w:rPr>
          <w:rFonts w:asciiTheme="majorHAnsi" w:hAnsiTheme="majorHAnsi" w:cs="Calibri Light"/>
          <w:sz w:val="28"/>
          <w:szCs w:val="28"/>
          <w:rtl/>
        </w:rPr>
        <w:t xml:space="preserve"> به 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گران</w:t>
      </w:r>
      <w:r w:rsidRPr="0092567D">
        <w:rPr>
          <w:rFonts w:asciiTheme="majorHAnsi" w:hAnsiTheme="majorHAnsi" w:cs="Calibri Light"/>
          <w:sz w:val="28"/>
          <w:szCs w:val="28"/>
          <w:rtl/>
        </w:rPr>
        <w:t xml:space="preserve"> (نوع‌دوست</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و سخاوت): مشارکت در اعمال خ</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رخواهانه،</w:t>
      </w:r>
      <w:r w:rsidRPr="0092567D">
        <w:rPr>
          <w:rFonts w:asciiTheme="majorHAnsi" w:hAnsiTheme="majorHAnsi" w:cs="Calibri Light"/>
          <w:sz w:val="28"/>
          <w:szCs w:val="28"/>
          <w:rtl/>
        </w:rPr>
        <w:t xml:space="preserve"> کمک به افراد ن</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ازمند</w:t>
      </w:r>
      <w:r w:rsidRPr="0092567D">
        <w:rPr>
          <w:rFonts w:asciiTheme="majorHAnsi" w:hAnsiTheme="majorHAnsi" w:cs="Calibri Light"/>
          <w:sz w:val="28"/>
          <w:szCs w:val="28"/>
          <w:rtl/>
        </w:rPr>
        <w:t xml:space="preserve"> و 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جاد</w:t>
      </w:r>
      <w:r w:rsidRPr="0092567D">
        <w:rPr>
          <w:rFonts w:asciiTheme="majorHAnsi" w:hAnsiTheme="majorHAnsi" w:cs="Calibri Light"/>
          <w:sz w:val="28"/>
          <w:szCs w:val="28"/>
          <w:rtl/>
        </w:rPr>
        <w:t xml:space="preserve"> تأث</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ر</w:t>
      </w:r>
      <w:r w:rsidRPr="0092567D">
        <w:rPr>
          <w:rFonts w:asciiTheme="majorHAnsi" w:hAnsiTheme="majorHAnsi" w:cs="Calibri Light"/>
          <w:sz w:val="28"/>
          <w:szCs w:val="28"/>
          <w:rtl/>
        </w:rPr>
        <w:t xml:space="preserve"> مثبت در زندگ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گران،</w:t>
      </w:r>
      <w:r w:rsidRPr="0092567D">
        <w:rPr>
          <w:rFonts w:asciiTheme="majorHAnsi" w:hAnsiTheme="majorHAnsi" w:cs="Calibri Light"/>
          <w:sz w:val="28"/>
          <w:szCs w:val="28"/>
          <w:rtl/>
        </w:rPr>
        <w:t xml:space="preserve"> اغلب با احساس عم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ق</w:t>
      </w:r>
      <w:r w:rsidRPr="0092567D">
        <w:rPr>
          <w:rFonts w:asciiTheme="majorHAnsi" w:hAnsiTheme="majorHAnsi" w:cs="Calibri Light"/>
          <w:sz w:val="28"/>
          <w:szCs w:val="28"/>
          <w:rtl/>
        </w:rPr>
        <w:t xml:space="preserve"> معنا و رضا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همراه است. حس مف</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د</w:t>
      </w:r>
      <w:r w:rsidRPr="0092567D">
        <w:rPr>
          <w:rFonts w:asciiTheme="majorHAnsi" w:hAnsiTheme="majorHAnsi" w:cs="Calibri Light"/>
          <w:sz w:val="28"/>
          <w:szCs w:val="28"/>
          <w:rtl/>
        </w:rPr>
        <w:t xml:space="preserve"> بودن و 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دن</w:t>
      </w:r>
      <w:r w:rsidRPr="0092567D">
        <w:rPr>
          <w:rFonts w:asciiTheme="majorHAnsi" w:hAnsiTheme="majorHAnsi" w:cs="Calibri Light"/>
          <w:sz w:val="28"/>
          <w:szCs w:val="28"/>
          <w:rtl/>
        </w:rPr>
        <w:t xml:space="preserve"> نتا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ج</w:t>
      </w:r>
      <w:r w:rsidRPr="0092567D">
        <w:rPr>
          <w:rFonts w:asciiTheme="majorHAnsi" w:hAnsiTheme="majorHAnsi" w:cs="Calibri Light"/>
          <w:sz w:val="28"/>
          <w:szCs w:val="28"/>
          <w:rtl/>
        </w:rPr>
        <w:t xml:space="preserve"> مثبت تلاش‌ها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خود در زندگ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گران،</w:t>
      </w:r>
      <w:r w:rsidRPr="0092567D">
        <w:rPr>
          <w:rFonts w:asciiTheme="majorHAnsi" w:hAnsiTheme="majorHAnsi" w:cs="Calibri Light"/>
          <w:sz w:val="28"/>
          <w:szCs w:val="28"/>
          <w:rtl/>
        </w:rPr>
        <w:t xml:space="preserve"> به زندگ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ارزش 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بخشد</w:t>
      </w:r>
      <w:r w:rsidRPr="0092567D">
        <w:rPr>
          <w:rFonts w:asciiTheme="majorHAnsi" w:hAnsiTheme="majorHAnsi" w:cstheme="majorHAnsi"/>
          <w:sz w:val="28"/>
          <w:szCs w:val="28"/>
        </w:rPr>
        <w:t>.</w:t>
      </w:r>
    </w:p>
    <w:p w:rsidR="0092567D" w:rsidRPr="0092567D" w:rsidRDefault="0092567D" w:rsidP="00F162AE">
      <w:pPr>
        <w:pStyle w:val="ListParagraph"/>
        <w:numPr>
          <w:ilvl w:val="0"/>
          <w:numId w:val="22"/>
        </w:numPr>
        <w:bidi/>
        <w:rPr>
          <w:rFonts w:asciiTheme="majorHAnsi" w:hAnsiTheme="majorHAnsi" w:cstheme="majorHAnsi"/>
          <w:sz w:val="28"/>
          <w:szCs w:val="28"/>
          <w:rtl/>
        </w:rPr>
      </w:pPr>
      <w:r w:rsidRPr="0092567D">
        <w:rPr>
          <w:rFonts w:asciiTheme="majorHAnsi" w:hAnsiTheme="majorHAnsi" w:cs="Calibri Light" w:hint="eastAsia"/>
          <w:sz w:val="28"/>
          <w:szCs w:val="28"/>
          <w:rtl/>
        </w:rPr>
        <w:t>دنبال</w:t>
      </w:r>
      <w:r w:rsidRPr="0092567D">
        <w:rPr>
          <w:rFonts w:asciiTheme="majorHAnsi" w:hAnsiTheme="majorHAnsi" w:cs="Calibri Light"/>
          <w:sz w:val="28"/>
          <w:szCs w:val="28"/>
          <w:rtl/>
        </w:rPr>
        <w:t xml:space="preserve"> کردن اهداف مهم: داشتن اهداف بلندمدت و ارزشمند، چه در زم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نه</w:t>
      </w:r>
      <w:r w:rsidRPr="0092567D">
        <w:rPr>
          <w:rFonts w:asciiTheme="majorHAnsi" w:hAnsiTheme="majorHAnsi" w:cs="Calibri Light"/>
          <w:sz w:val="28"/>
          <w:szCs w:val="28"/>
          <w:rtl/>
        </w:rPr>
        <w:t xml:space="preserve"> شخص</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w:t>
      </w:r>
      <w:r w:rsidRPr="0092567D">
        <w:rPr>
          <w:rFonts w:asciiTheme="majorHAnsi" w:hAnsiTheme="majorHAnsi" w:cs="Calibri Light"/>
          <w:sz w:val="28"/>
          <w:szCs w:val="28"/>
          <w:rtl/>
        </w:rPr>
        <w:t xml:space="preserve"> شغل</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w:t>
      </w:r>
      <w:r w:rsidRPr="0092567D">
        <w:rPr>
          <w:rFonts w:asciiTheme="majorHAnsi" w:hAnsiTheme="majorHAnsi" w:cs="Calibri Light"/>
          <w:sz w:val="28"/>
          <w:szCs w:val="28"/>
          <w:rtl/>
        </w:rPr>
        <w:t xml:space="preserve"> اجتماع</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w:t>
      </w:r>
      <w:r w:rsidRPr="0092567D">
        <w:rPr>
          <w:rFonts w:asciiTheme="majorHAnsi" w:hAnsiTheme="majorHAnsi" w:cs="Calibri Light"/>
          <w:sz w:val="28"/>
          <w:szCs w:val="28"/>
          <w:rtl/>
        </w:rPr>
        <w:t xml:space="preserve"> به زندگ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جهت و انگ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زه</w:t>
      </w:r>
      <w:r w:rsidRPr="0092567D">
        <w:rPr>
          <w:rFonts w:asciiTheme="majorHAnsi" w:hAnsiTheme="majorHAnsi" w:cs="Calibri Light"/>
          <w:sz w:val="28"/>
          <w:szCs w:val="28"/>
          <w:rtl/>
        </w:rPr>
        <w:t xml:space="preserve"> 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بخشد</w:t>
      </w:r>
      <w:r w:rsidRPr="0092567D">
        <w:rPr>
          <w:rFonts w:asciiTheme="majorHAnsi" w:hAnsiTheme="majorHAnsi" w:cs="Calibri Light"/>
          <w:sz w:val="28"/>
          <w:szCs w:val="28"/>
          <w:rtl/>
        </w:rPr>
        <w:t>. تلاش برا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دست</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اب</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به 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ن</w:t>
      </w:r>
      <w:r w:rsidRPr="0092567D">
        <w:rPr>
          <w:rFonts w:asciiTheme="majorHAnsi" w:hAnsiTheme="majorHAnsi" w:cs="Calibri Light"/>
          <w:sz w:val="28"/>
          <w:szCs w:val="28"/>
          <w:rtl/>
        </w:rPr>
        <w:t xml:space="preserve"> اهداف و احساس پ</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شرفت</w:t>
      </w:r>
      <w:r w:rsidRPr="0092567D">
        <w:rPr>
          <w:rFonts w:asciiTheme="majorHAnsi" w:hAnsiTheme="majorHAnsi" w:cs="Calibri Light"/>
          <w:sz w:val="28"/>
          <w:szCs w:val="28"/>
          <w:rtl/>
        </w:rPr>
        <w:t xml:space="preserve"> در 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ن</w:t>
      </w:r>
      <w:r w:rsidRPr="0092567D">
        <w:rPr>
          <w:rFonts w:asciiTheme="majorHAnsi" w:hAnsiTheme="majorHAnsi" w:cs="Calibri Light"/>
          <w:sz w:val="28"/>
          <w:szCs w:val="28"/>
          <w:rtl/>
        </w:rPr>
        <w:t xml:space="preserve"> مس</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ر،</w:t>
      </w:r>
      <w:r w:rsidRPr="0092567D">
        <w:rPr>
          <w:rFonts w:asciiTheme="majorHAnsi" w:hAnsiTheme="majorHAnsi" w:cs="Calibri Light"/>
          <w:sz w:val="28"/>
          <w:szCs w:val="28"/>
          <w:rtl/>
        </w:rPr>
        <w:t xml:space="preserve"> حس هدفمند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و موفق</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را تقو</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کند</w:t>
      </w:r>
      <w:r w:rsidRPr="0092567D">
        <w:rPr>
          <w:rFonts w:asciiTheme="majorHAnsi" w:hAnsiTheme="majorHAnsi" w:cstheme="majorHAnsi"/>
          <w:sz w:val="28"/>
          <w:szCs w:val="28"/>
        </w:rPr>
        <w:t>.</w:t>
      </w:r>
    </w:p>
    <w:p w:rsidR="0092567D" w:rsidRPr="0092567D" w:rsidRDefault="0092567D" w:rsidP="00F162AE">
      <w:pPr>
        <w:pStyle w:val="ListParagraph"/>
        <w:numPr>
          <w:ilvl w:val="0"/>
          <w:numId w:val="22"/>
        </w:numPr>
        <w:bidi/>
        <w:rPr>
          <w:rFonts w:asciiTheme="majorHAnsi" w:hAnsiTheme="majorHAnsi" w:cstheme="majorHAnsi"/>
          <w:sz w:val="28"/>
          <w:szCs w:val="28"/>
          <w:rtl/>
        </w:rPr>
      </w:pPr>
      <w:r w:rsidRPr="0092567D">
        <w:rPr>
          <w:rFonts w:asciiTheme="majorHAnsi" w:hAnsiTheme="majorHAnsi" w:cs="Calibri Light" w:hint="eastAsia"/>
          <w:sz w:val="28"/>
          <w:szCs w:val="28"/>
          <w:rtl/>
        </w:rPr>
        <w:t>رشد</w:t>
      </w:r>
      <w:r w:rsidRPr="0092567D">
        <w:rPr>
          <w:rFonts w:asciiTheme="majorHAnsi" w:hAnsiTheme="majorHAnsi" w:cs="Calibri Light"/>
          <w:sz w:val="28"/>
          <w:szCs w:val="28"/>
          <w:rtl/>
        </w:rPr>
        <w:t xml:space="preserve"> شخص</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و </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ادگ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ر</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تلاش برا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بهبود خود، </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ادگ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ر</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مهارت‌ها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جد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د،</w:t>
      </w:r>
      <w:r w:rsidRPr="0092567D">
        <w:rPr>
          <w:rFonts w:asciiTheme="majorHAnsi" w:hAnsiTheme="majorHAnsi" w:cs="Calibri Light"/>
          <w:sz w:val="28"/>
          <w:szCs w:val="28"/>
          <w:rtl/>
        </w:rPr>
        <w:t xml:space="preserve"> کسب دانش و تجربه رشد فرد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w:t>
      </w:r>
      <w:r w:rsidRPr="0092567D">
        <w:rPr>
          <w:rFonts w:asciiTheme="majorHAnsi" w:hAnsiTheme="majorHAnsi" w:cs="Calibri Light"/>
          <w:sz w:val="28"/>
          <w:szCs w:val="28"/>
          <w:rtl/>
        </w:rPr>
        <w:t xml:space="preserve"> 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تواند</w:t>
      </w:r>
      <w:r w:rsidRPr="0092567D">
        <w:rPr>
          <w:rFonts w:asciiTheme="majorHAnsi" w:hAnsiTheme="majorHAnsi" w:cs="Calibri Light"/>
          <w:sz w:val="28"/>
          <w:szCs w:val="28"/>
          <w:rtl/>
        </w:rPr>
        <w:t xml:space="preserve"> منبع معنا باشد. احساس پ</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شرفت</w:t>
      </w:r>
      <w:r w:rsidRPr="0092567D">
        <w:rPr>
          <w:rFonts w:asciiTheme="majorHAnsi" w:hAnsiTheme="majorHAnsi" w:cs="Calibri Light"/>
          <w:sz w:val="28"/>
          <w:szCs w:val="28"/>
          <w:rtl/>
        </w:rPr>
        <w:t xml:space="preserve"> و تکامل به عنوان </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ک</w:t>
      </w:r>
      <w:r w:rsidRPr="0092567D">
        <w:rPr>
          <w:rFonts w:asciiTheme="majorHAnsi" w:hAnsiTheme="majorHAnsi" w:cs="Calibri Light"/>
          <w:sz w:val="28"/>
          <w:szCs w:val="28"/>
          <w:rtl/>
        </w:rPr>
        <w:t xml:space="preserve"> انسان، حس رضا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و هدفمند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را به همراه دارد</w:t>
      </w:r>
      <w:r w:rsidRPr="0092567D">
        <w:rPr>
          <w:rFonts w:asciiTheme="majorHAnsi" w:hAnsiTheme="majorHAnsi" w:cstheme="majorHAnsi"/>
          <w:sz w:val="28"/>
          <w:szCs w:val="28"/>
        </w:rPr>
        <w:t>.</w:t>
      </w:r>
    </w:p>
    <w:p w:rsidR="0092567D" w:rsidRPr="0092567D" w:rsidRDefault="0092567D" w:rsidP="00F162AE">
      <w:pPr>
        <w:pStyle w:val="ListParagraph"/>
        <w:numPr>
          <w:ilvl w:val="0"/>
          <w:numId w:val="22"/>
        </w:numPr>
        <w:bidi/>
        <w:rPr>
          <w:rFonts w:asciiTheme="majorHAnsi" w:hAnsiTheme="majorHAnsi" w:cstheme="majorHAnsi"/>
          <w:sz w:val="28"/>
          <w:szCs w:val="28"/>
          <w:rtl/>
        </w:rPr>
      </w:pPr>
      <w:r w:rsidRPr="0092567D">
        <w:rPr>
          <w:rFonts w:asciiTheme="majorHAnsi" w:hAnsiTheme="majorHAnsi" w:cs="Calibri Light" w:hint="eastAsia"/>
          <w:sz w:val="28"/>
          <w:szCs w:val="28"/>
          <w:rtl/>
        </w:rPr>
        <w:t>معنو</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و مذهب: برا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بس</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ار</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از افراد، باورها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معنو</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w:t>
      </w:r>
      <w:r w:rsidRPr="0092567D">
        <w:rPr>
          <w:rFonts w:asciiTheme="majorHAnsi" w:hAnsiTheme="majorHAnsi" w:cs="Calibri Light"/>
          <w:sz w:val="28"/>
          <w:szCs w:val="28"/>
          <w:rtl/>
        </w:rPr>
        <w:t xml:space="preserve"> مذهب</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w:t>
      </w:r>
      <w:r w:rsidRPr="0092567D">
        <w:rPr>
          <w:rFonts w:asciiTheme="majorHAnsi" w:hAnsiTheme="majorHAnsi" w:cs="Calibri Light"/>
          <w:sz w:val="28"/>
          <w:szCs w:val="28"/>
          <w:rtl/>
        </w:rPr>
        <w:t xml:space="preserve"> عضو</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در </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ک</w:t>
      </w:r>
      <w:r w:rsidRPr="0092567D">
        <w:rPr>
          <w:rFonts w:asciiTheme="majorHAnsi" w:hAnsiTheme="majorHAnsi" w:cs="Calibri Light"/>
          <w:sz w:val="28"/>
          <w:szCs w:val="28"/>
          <w:rtl/>
        </w:rPr>
        <w:t xml:space="preserve"> جامعه مذهب</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و انجام اعمال عباد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w:t>
      </w:r>
      <w:r w:rsidRPr="0092567D">
        <w:rPr>
          <w:rFonts w:asciiTheme="majorHAnsi" w:hAnsiTheme="majorHAnsi" w:cs="Calibri Light"/>
          <w:sz w:val="28"/>
          <w:szCs w:val="28"/>
          <w:rtl/>
        </w:rPr>
        <w:t xml:space="preserve"> منبع عم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ق</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از معنا و هدف در زندگ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است. 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ن</w:t>
      </w:r>
      <w:r w:rsidRPr="0092567D">
        <w:rPr>
          <w:rFonts w:asciiTheme="majorHAnsi" w:hAnsiTheme="majorHAnsi" w:cs="Calibri Light"/>
          <w:sz w:val="28"/>
          <w:szCs w:val="28"/>
          <w:rtl/>
        </w:rPr>
        <w:t xml:space="preserve"> باورها اغلب پاسخ‌ها</w:t>
      </w:r>
      <w:r w:rsidRPr="0092567D">
        <w:rPr>
          <w:rFonts w:asciiTheme="majorHAnsi" w:hAnsiTheme="majorHAnsi" w:cs="Calibri Light" w:hint="cs"/>
          <w:sz w:val="28"/>
          <w:szCs w:val="28"/>
          <w:rtl/>
        </w:rPr>
        <w:t>یی</w:t>
      </w:r>
      <w:r w:rsidRPr="0092567D">
        <w:rPr>
          <w:rFonts w:asciiTheme="majorHAnsi" w:hAnsiTheme="majorHAnsi" w:cs="Calibri Light"/>
          <w:sz w:val="28"/>
          <w:szCs w:val="28"/>
          <w:rtl/>
        </w:rPr>
        <w:t xml:space="preserve"> به سوالات اساس</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درباره هست</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w:t>
      </w:r>
      <w:r w:rsidRPr="0092567D">
        <w:rPr>
          <w:rFonts w:asciiTheme="majorHAnsi" w:hAnsiTheme="majorHAnsi" w:cs="Calibri Light"/>
          <w:sz w:val="28"/>
          <w:szCs w:val="28"/>
          <w:rtl/>
        </w:rPr>
        <w:t xml:space="preserve"> هدف زندگ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و جا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گاه</w:t>
      </w:r>
      <w:r w:rsidRPr="0092567D">
        <w:rPr>
          <w:rFonts w:asciiTheme="majorHAnsi" w:hAnsiTheme="majorHAnsi" w:cs="Calibri Light"/>
          <w:sz w:val="28"/>
          <w:szCs w:val="28"/>
          <w:rtl/>
        </w:rPr>
        <w:t xml:space="preserve"> انسان در جهان ارائه 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دهند</w:t>
      </w:r>
      <w:r w:rsidRPr="0092567D">
        <w:rPr>
          <w:rFonts w:asciiTheme="majorHAnsi" w:hAnsiTheme="majorHAnsi" w:cstheme="majorHAnsi"/>
          <w:sz w:val="28"/>
          <w:szCs w:val="28"/>
        </w:rPr>
        <w:t>.</w:t>
      </w:r>
    </w:p>
    <w:p w:rsidR="0092567D" w:rsidRPr="0092567D" w:rsidRDefault="0092567D" w:rsidP="00F162AE">
      <w:pPr>
        <w:pStyle w:val="ListParagraph"/>
        <w:numPr>
          <w:ilvl w:val="0"/>
          <w:numId w:val="22"/>
        </w:numPr>
        <w:bidi/>
        <w:rPr>
          <w:rFonts w:asciiTheme="majorHAnsi" w:hAnsiTheme="majorHAnsi" w:cstheme="majorHAnsi"/>
          <w:sz w:val="28"/>
          <w:szCs w:val="28"/>
          <w:rtl/>
        </w:rPr>
      </w:pPr>
      <w:r w:rsidRPr="0092567D">
        <w:rPr>
          <w:rFonts w:asciiTheme="majorHAnsi" w:hAnsiTheme="majorHAnsi" w:cs="Calibri Light" w:hint="eastAsia"/>
          <w:sz w:val="28"/>
          <w:szCs w:val="28"/>
          <w:rtl/>
        </w:rPr>
        <w:t>ارتباط</w:t>
      </w:r>
      <w:r w:rsidRPr="0092567D">
        <w:rPr>
          <w:rFonts w:asciiTheme="majorHAnsi" w:hAnsiTheme="majorHAnsi" w:cs="Calibri Light"/>
          <w:sz w:val="28"/>
          <w:szCs w:val="28"/>
          <w:rtl/>
        </w:rPr>
        <w:t xml:space="preserve"> با طب</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عت</w:t>
      </w:r>
      <w:r w:rsidRPr="0092567D">
        <w:rPr>
          <w:rFonts w:asciiTheme="majorHAnsi" w:hAnsiTheme="majorHAnsi" w:cs="Calibri Light"/>
          <w:sz w:val="28"/>
          <w:szCs w:val="28"/>
          <w:rtl/>
        </w:rPr>
        <w:t>: گذراندن وقت در طب</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عت،</w:t>
      </w:r>
      <w:r w:rsidRPr="0092567D">
        <w:rPr>
          <w:rFonts w:asciiTheme="majorHAnsi" w:hAnsiTheme="majorHAnsi" w:cs="Calibri Light"/>
          <w:sz w:val="28"/>
          <w:szCs w:val="28"/>
          <w:rtl/>
        </w:rPr>
        <w:t xml:space="preserve"> تجربه ز</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با</w:t>
      </w:r>
      <w:r w:rsidRPr="0092567D">
        <w:rPr>
          <w:rFonts w:asciiTheme="majorHAnsi" w:hAnsiTheme="majorHAnsi" w:cs="Calibri Light" w:hint="cs"/>
          <w:sz w:val="28"/>
          <w:szCs w:val="28"/>
          <w:rtl/>
        </w:rPr>
        <w:t>یی‌</w:t>
      </w:r>
      <w:r w:rsidRPr="0092567D">
        <w:rPr>
          <w:rFonts w:asciiTheme="majorHAnsi" w:hAnsiTheme="majorHAnsi" w:cs="Calibri Light" w:hint="eastAsia"/>
          <w:sz w:val="28"/>
          <w:szCs w:val="28"/>
          <w:rtl/>
        </w:rPr>
        <w:t>ها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آن و احساس ارتباط با جهان طب</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ع</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تواند</w:t>
      </w:r>
      <w:r w:rsidRPr="0092567D">
        <w:rPr>
          <w:rFonts w:asciiTheme="majorHAnsi" w:hAnsiTheme="majorHAnsi" w:cs="Calibri Light"/>
          <w:sz w:val="28"/>
          <w:szCs w:val="28"/>
          <w:rtl/>
        </w:rPr>
        <w:t xml:space="preserve"> حس شگفت</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w:t>
      </w:r>
      <w:r w:rsidRPr="0092567D">
        <w:rPr>
          <w:rFonts w:asciiTheme="majorHAnsi" w:hAnsiTheme="majorHAnsi" w:cs="Calibri Light"/>
          <w:sz w:val="28"/>
          <w:szCs w:val="28"/>
          <w:rtl/>
        </w:rPr>
        <w:t xml:space="preserve"> آرامش و تعلق به چ</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ز</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بزرگتر از خود را 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جاد</w:t>
      </w:r>
      <w:r w:rsidRPr="0092567D">
        <w:rPr>
          <w:rFonts w:asciiTheme="majorHAnsi" w:hAnsiTheme="majorHAnsi" w:cs="Calibri Light"/>
          <w:sz w:val="28"/>
          <w:szCs w:val="28"/>
          <w:rtl/>
        </w:rPr>
        <w:t xml:space="preserve"> کرده و به زندگ</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معنا ببخشد</w:t>
      </w:r>
      <w:r w:rsidRPr="0092567D">
        <w:rPr>
          <w:rFonts w:asciiTheme="majorHAnsi" w:hAnsiTheme="majorHAnsi" w:cstheme="majorHAnsi"/>
          <w:sz w:val="28"/>
          <w:szCs w:val="28"/>
        </w:rPr>
        <w:t>.</w:t>
      </w:r>
    </w:p>
    <w:p w:rsidR="0092567D" w:rsidRPr="0092567D" w:rsidRDefault="0092567D" w:rsidP="00F162AE">
      <w:pPr>
        <w:pStyle w:val="ListParagraph"/>
        <w:numPr>
          <w:ilvl w:val="0"/>
          <w:numId w:val="22"/>
        </w:numPr>
        <w:bidi/>
        <w:rPr>
          <w:rFonts w:asciiTheme="majorHAnsi" w:hAnsiTheme="majorHAnsi" w:cstheme="majorHAnsi"/>
          <w:sz w:val="28"/>
          <w:szCs w:val="28"/>
          <w:rtl/>
        </w:rPr>
      </w:pPr>
      <w:r w:rsidRPr="0092567D">
        <w:rPr>
          <w:rFonts w:asciiTheme="majorHAnsi" w:hAnsiTheme="majorHAnsi" w:cs="Calibri Light" w:hint="eastAsia"/>
          <w:sz w:val="28"/>
          <w:szCs w:val="28"/>
          <w:rtl/>
        </w:rPr>
        <w:lastRenderedPageBreak/>
        <w:t>خلاق</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و ب</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ان</w:t>
      </w:r>
      <w:r w:rsidRPr="0092567D">
        <w:rPr>
          <w:rFonts w:asciiTheme="majorHAnsi" w:hAnsiTheme="majorHAnsi" w:cs="Calibri Light"/>
          <w:sz w:val="28"/>
          <w:szCs w:val="28"/>
          <w:rtl/>
        </w:rPr>
        <w:t xml:space="preserve"> هنر</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مشارکت در فعال</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ت‌ها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خلاقانه مانند نقاش</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w:t>
      </w:r>
      <w:r w:rsidRPr="0092567D">
        <w:rPr>
          <w:rFonts w:asciiTheme="majorHAnsi" w:hAnsiTheme="majorHAnsi" w:cs="Calibri Light"/>
          <w:sz w:val="28"/>
          <w:szCs w:val="28"/>
          <w:rtl/>
        </w:rPr>
        <w:t xml:space="preserve"> نو</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سندگ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w:t>
      </w:r>
      <w:r w:rsidRPr="0092567D">
        <w:rPr>
          <w:rFonts w:asciiTheme="majorHAnsi" w:hAnsiTheme="majorHAnsi" w:cs="Calibri Light"/>
          <w:sz w:val="28"/>
          <w:szCs w:val="28"/>
          <w:rtl/>
        </w:rPr>
        <w:t xml:space="preserve"> موس</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ق</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w:t>
      </w:r>
      <w:r w:rsidRPr="0092567D">
        <w:rPr>
          <w:rFonts w:asciiTheme="majorHAnsi" w:hAnsiTheme="majorHAnsi" w:cs="Calibri Light"/>
          <w:sz w:val="28"/>
          <w:szCs w:val="28"/>
          <w:rtl/>
        </w:rPr>
        <w:t xml:space="preserve"> صنا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ع</w:t>
      </w:r>
      <w:r w:rsidRPr="0092567D">
        <w:rPr>
          <w:rFonts w:asciiTheme="majorHAnsi" w:hAnsiTheme="majorHAnsi" w:cs="Calibri Light"/>
          <w:sz w:val="28"/>
          <w:szCs w:val="28"/>
          <w:rtl/>
        </w:rPr>
        <w:t xml:space="preserve"> دست</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w:t>
      </w:r>
      <w:r w:rsidRPr="0092567D">
        <w:rPr>
          <w:rFonts w:asciiTheme="majorHAnsi" w:hAnsiTheme="majorHAnsi" w:cs="Calibri Light"/>
          <w:sz w:val="28"/>
          <w:szCs w:val="28"/>
          <w:rtl/>
        </w:rPr>
        <w:t xml:space="preserve"> راه</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برا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ب</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ان</w:t>
      </w:r>
      <w:r w:rsidRPr="0092567D">
        <w:rPr>
          <w:rFonts w:asciiTheme="majorHAnsi" w:hAnsiTheme="majorHAnsi" w:cs="Calibri Light"/>
          <w:sz w:val="28"/>
          <w:szCs w:val="28"/>
          <w:rtl/>
        </w:rPr>
        <w:t xml:space="preserve"> خود و 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جاد</w:t>
      </w:r>
      <w:r w:rsidRPr="0092567D">
        <w:rPr>
          <w:rFonts w:asciiTheme="majorHAnsi" w:hAnsiTheme="majorHAnsi" w:cs="Calibri Light"/>
          <w:sz w:val="28"/>
          <w:szCs w:val="28"/>
          <w:rtl/>
        </w:rPr>
        <w:t xml:space="preserve"> چ</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ز</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ارزشمند است که 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تواند</w:t>
      </w:r>
      <w:r w:rsidRPr="0092567D">
        <w:rPr>
          <w:rFonts w:asciiTheme="majorHAnsi" w:hAnsiTheme="majorHAnsi" w:cs="Calibri Light"/>
          <w:sz w:val="28"/>
          <w:szCs w:val="28"/>
          <w:rtl/>
        </w:rPr>
        <w:t xml:space="preserve"> حس معنا و رضا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را به همراه داشته باشد</w:t>
      </w:r>
      <w:r w:rsidRPr="0092567D">
        <w:rPr>
          <w:rFonts w:asciiTheme="majorHAnsi" w:hAnsiTheme="majorHAnsi" w:cstheme="majorHAnsi"/>
          <w:sz w:val="28"/>
          <w:szCs w:val="28"/>
        </w:rPr>
        <w:t>.</w:t>
      </w:r>
    </w:p>
    <w:p w:rsidR="0092567D" w:rsidRDefault="0092567D" w:rsidP="00F162AE">
      <w:pPr>
        <w:bidi/>
        <w:rPr>
          <w:rFonts w:asciiTheme="majorHAnsi" w:hAnsiTheme="majorHAnsi" w:cs="Calibri Light"/>
          <w:sz w:val="28"/>
          <w:szCs w:val="28"/>
          <w:rtl/>
        </w:rPr>
      </w:pPr>
      <w:r w:rsidRPr="0092567D">
        <w:rPr>
          <w:rFonts w:asciiTheme="majorHAnsi" w:hAnsiTheme="majorHAnsi" w:cs="Calibri Light" w:hint="eastAsia"/>
          <w:sz w:val="28"/>
          <w:szCs w:val="28"/>
          <w:rtl/>
        </w:rPr>
        <w:t>البته</w:t>
      </w:r>
      <w:r w:rsidRPr="0092567D">
        <w:rPr>
          <w:rFonts w:asciiTheme="majorHAnsi" w:hAnsiTheme="majorHAnsi" w:cs="Calibri Light"/>
          <w:sz w:val="28"/>
          <w:szCs w:val="28"/>
          <w:rtl/>
        </w:rPr>
        <w:t xml:space="preserve"> ا</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ن</w:t>
      </w:r>
      <w:r w:rsidRPr="0092567D">
        <w:rPr>
          <w:rFonts w:asciiTheme="majorHAnsi" w:hAnsiTheme="majorHAnsi" w:cs="Calibri Light"/>
          <w:sz w:val="28"/>
          <w:szCs w:val="28"/>
          <w:rtl/>
        </w:rPr>
        <w:t xml:space="preserve"> فهرست جامع ن</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ست</w:t>
      </w:r>
      <w:r w:rsidRPr="0092567D">
        <w:rPr>
          <w:rFonts w:asciiTheme="majorHAnsi" w:hAnsiTheme="majorHAnsi" w:cs="Calibri Light"/>
          <w:sz w:val="28"/>
          <w:szCs w:val="28"/>
          <w:rtl/>
        </w:rPr>
        <w:t xml:space="preserve"> و منابع معنا 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توانند</w:t>
      </w:r>
      <w:r w:rsidRPr="0092567D">
        <w:rPr>
          <w:rFonts w:asciiTheme="majorHAnsi" w:hAnsiTheme="majorHAnsi" w:cs="Calibri Light"/>
          <w:sz w:val="28"/>
          <w:szCs w:val="28"/>
          <w:rtl/>
        </w:rPr>
        <w:t xml:space="preserve"> بس</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ار</w:t>
      </w:r>
      <w:r w:rsidRPr="0092567D">
        <w:rPr>
          <w:rFonts w:asciiTheme="majorHAnsi" w:hAnsiTheme="majorHAnsi" w:cs="Calibri Light"/>
          <w:sz w:val="28"/>
          <w:szCs w:val="28"/>
          <w:rtl/>
        </w:rPr>
        <w:t xml:space="preserve"> متنوع و شخص</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باشند. آنچه برا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ک</w:t>
      </w:r>
      <w:r w:rsidRPr="0092567D">
        <w:rPr>
          <w:rFonts w:asciiTheme="majorHAnsi" w:hAnsiTheme="majorHAnsi" w:cs="Calibri Light"/>
          <w:sz w:val="28"/>
          <w:szCs w:val="28"/>
          <w:rtl/>
        </w:rPr>
        <w:t xml:space="preserve"> فرد معنابخش است، ممکن است برا</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د</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گر</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اهم</w:t>
      </w:r>
      <w:r w:rsidRPr="0092567D">
        <w:rPr>
          <w:rFonts w:asciiTheme="majorHAnsi" w:hAnsiTheme="majorHAnsi" w:cs="Calibri Light" w:hint="cs"/>
          <w:sz w:val="28"/>
          <w:szCs w:val="28"/>
          <w:rtl/>
        </w:rPr>
        <w:t>ی</w:t>
      </w:r>
      <w:r w:rsidRPr="0092567D">
        <w:rPr>
          <w:rFonts w:asciiTheme="majorHAnsi" w:hAnsiTheme="majorHAnsi" w:cs="Calibri Light" w:hint="eastAsia"/>
          <w:sz w:val="28"/>
          <w:szCs w:val="28"/>
          <w:rtl/>
        </w:rPr>
        <w:t>ت</w:t>
      </w:r>
      <w:r w:rsidRPr="0092567D">
        <w:rPr>
          <w:rFonts w:asciiTheme="majorHAnsi" w:hAnsiTheme="majorHAnsi" w:cs="Calibri Light"/>
          <w:sz w:val="28"/>
          <w:szCs w:val="28"/>
          <w:rtl/>
        </w:rPr>
        <w:t xml:space="preserve"> چندان</w:t>
      </w:r>
      <w:r w:rsidRPr="0092567D">
        <w:rPr>
          <w:rFonts w:asciiTheme="majorHAnsi" w:hAnsiTheme="majorHAnsi" w:cs="Calibri Light" w:hint="cs"/>
          <w:sz w:val="28"/>
          <w:szCs w:val="28"/>
          <w:rtl/>
        </w:rPr>
        <w:t>ی</w:t>
      </w:r>
      <w:r w:rsidRPr="0092567D">
        <w:rPr>
          <w:rFonts w:asciiTheme="majorHAnsi" w:hAnsiTheme="majorHAnsi" w:cs="Calibri Light"/>
          <w:sz w:val="28"/>
          <w:szCs w:val="28"/>
          <w:rtl/>
        </w:rPr>
        <w:t xml:space="preserve"> نداشته باشد.</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b/>
          <w:bCs/>
          <w:sz w:val="28"/>
          <w:szCs w:val="28"/>
          <w:rtl/>
        </w:rPr>
        <w:t>تفاوت‌های فردی و فرهنگی</w:t>
      </w:r>
      <w:r w:rsidRPr="0092567D">
        <w:rPr>
          <w:rFonts w:asciiTheme="majorHAnsi" w:hAnsiTheme="majorHAnsi" w:cstheme="majorHAnsi"/>
          <w:b/>
          <w:bCs/>
          <w:sz w:val="28"/>
          <w:szCs w:val="28"/>
        </w:rPr>
        <w:t>:</w:t>
      </w:r>
    </w:p>
    <w:p w:rsidR="0092567D" w:rsidRPr="0092567D" w:rsidRDefault="0092567D" w:rsidP="00F162AE">
      <w:pPr>
        <w:bidi/>
        <w:rPr>
          <w:rFonts w:asciiTheme="majorHAnsi" w:hAnsiTheme="majorHAnsi" w:cstheme="majorHAnsi"/>
          <w:sz w:val="28"/>
          <w:szCs w:val="28"/>
        </w:rPr>
      </w:pPr>
      <w:r w:rsidRPr="0092567D">
        <w:rPr>
          <w:rFonts w:asciiTheme="majorHAnsi" w:hAnsiTheme="majorHAnsi" w:cstheme="majorHAnsi"/>
          <w:sz w:val="28"/>
          <w:szCs w:val="28"/>
          <w:rtl/>
        </w:rPr>
        <w:t>درک و تجربه معنای زندگی تحت تأثیر عوامل فردی و فرهنگی قرار می‌گیرد</w:t>
      </w:r>
      <w:r w:rsidRPr="0092567D">
        <w:rPr>
          <w:rFonts w:asciiTheme="majorHAnsi" w:hAnsiTheme="majorHAnsi" w:cstheme="majorHAnsi"/>
          <w:sz w:val="28"/>
          <w:szCs w:val="28"/>
        </w:rPr>
        <w:t>:</w:t>
      </w:r>
    </w:p>
    <w:p w:rsidR="0092567D" w:rsidRPr="0092567D" w:rsidRDefault="0092567D" w:rsidP="00F162AE">
      <w:pPr>
        <w:numPr>
          <w:ilvl w:val="0"/>
          <w:numId w:val="24"/>
        </w:numPr>
        <w:bidi/>
        <w:rPr>
          <w:rFonts w:asciiTheme="majorHAnsi" w:hAnsiTheme="majorHAnsi" w:cstheme="majorHAnsi"/>
          <w:sz w:val="28"/>
          <w:szCs w:val="28"/>
        </w:rPr>
      </w:pPr>
      <w:r w:rsidRPr="0092567D">
        <w:rPr>
          <w:rFonts w:asciiTheme="majorHAnsi" w:hAnsiTheme="majorHAnsi" w:cstheme="majorHAnsi"/>
          <w:b/>
          <w:bCs/>
          <w:sz w:val="28"/>
          <w:szCs w:val="28"/>
          <w:rtl/>
        </w:rPr>
        <w:t>عوامل فردی</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p>
    <w:p w:rsidR="0092567D" w:rsidRPr="0092567D" w:rsidRDefault="0092567D" w:rsidP="00F162AE">
      <w:pPr>
        <w:numPr>
          <w:ilvl w:val="1"/>
          <w:numId w:val="24"/>
        </w:numPr>
        <w:bidi/>
        <w:rPr>
          <w:rFonts w:asciiTheme="majorHAnsi" w:hAnsiTheme="majorHAnsi" w:cstheme="majorHAnsi"/>
          <w:sz w:val="28"/>
          <w:szCs w:val="28"/>
        </w:rPr>
      </w:pPr>
      <w:r w:rsidRPr="0092567D">
        <w:rPr>
          <w:rFonts w:asciiTheme="majorHAnsi" w:hAnsiTheme="majorHAnsi" w:cstheme="majorHAnsi"/>
          <w:b/>
          <w:bCs/>
          <w:sz w:val="28"/>
          <w:szCs w:val="28"/>
          <w:rtl/>
        </w:rPr>
        <w:t>شخصیت</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ویژگی‌های شخصیتی نظیر وظیفه‌شناسی، گشودگی به تجربه و خوش‌بینی می‌توانند بر شیوه جستجو و تجربه معنا اثرگذار باشند</w:t>
      </w:r>
      <w:r w:rsidRPr="0092567D">
        <w:rPr>
          <w:rFonts w:asciiTheme="majorHAnsi" w:hAnsiTheme="majorHAnsi" w:cstheme="majorHAnsi"/>
          <w:sz w:val="28"/>
          <w:szCs w:val="28"/>
        </w:rPr>
        <w:t>.</w:t>
      </w:r>
    </w:p>
    <w:p w:rsidR="0092567D" w:rsidRPr="0092567D" w:rsidRDefault="0092567D" w:rsidP="00F162AE">
      <w:pPr>
        <w:numPr>
          <w:ilvl w:val="1"/>
          <w:numId w:val="24"/>
        </w:numPr>
        <w:bidi/>
        <w:rPr>
          <w:rFonts w:asciiTheme="majorHAnsi" w:hAnsiTheme="majorHAnsi" w:cstheme="majorHAnsi"/>
          <w:sz w:val="28"/>
          <w:szCs w:val="28"/>
        </w:rPr>
      </w:pPr>
      <w:r w:rsidRPr="0092567D">
        <w:rPr>
          <w:rFonts w:asciiTheme="majorHAnsi" w:hAnsiTheme="majorHAnsi" w:cstheme="majorHAnsi"/>
          <w:b/>
          <w:bCs/>
          <w:sz w:val="28"/>
          <w:szCs w:val="28"/>
          <w:rtl/>
        </w:rPr>
        <w:t>تجربیات زندگی</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وقایع مهم زندگی، اعم از مثبت و منفی، می‌توانند نگرش فرد را نسبت به معنای زندگی شکل دهند. تجربیات دشوار ممکن است فرد را به جستجوی عمیق‌تری برای معنا سوق دهند</w:t>
      </w:r>
      <w:r w:rsidRPr="0092567D">
        <w:rPr>
          <w:rFonts w:asciiTheme="majorHAnsi" w:hAnsiTheme="majorHAnsi" w:cstheme="majorHAnsi"/>
          <w:sz w:val="28"/>
          <w:szCs w:val="28"/>
        </w:rPr>
        <w:t>.</w:t>
      </w:r>
    </w:p>
    <w:p w:rsidR="0092567D" w:rsidRPr="0092567D" w:rsidRDefault="0092567D" w:rsidP="00F162AE">
      <w:pPr>
        <w:numPr>
          <w:ilvl w:val="1"/>
          <w:numId w:val="24"/>
        </w:numPr>
        <w:bidi/>
        <w:rPr>
          <w:rFonts w:asciiTheme="majorHAnsi" w:hAnsiTheme="majorHAnsi" w:cstheme="majorHAnsi"/>
          <w:sz w:val="28"/>
          <w:szCs w:val="28"/>
        </w:rPr>
      </w:pPr>
      <w:r w:rsidRPr="0092567D">
        <w:rPr>
          <w:rFonts w:asciiTheme="majorHAnsi" w:hAnsiTheme="majorHAnsi" w:cstheme="majorHAnsi"/>
          <w:b/>
          <w:bCs/>
          <w:sz w:val="28"/>
          <w:szCs w:val="28"/>
          <w:rtl/>
        </w:rPr>
        <w:t>ارزش‌ها</w:t>
      </w:r>
      <w:r w:rsidRPr="0092567D">
        <w:rPr>
          <w:rFonts w:asciiTheme="majorHAnsi" w:hAnsiTheme="majorHAnsi" w:cstheme="majorHAnsi"/>
          <w:b/>
          <w:bCs/>
          <w:sz w:val="28"/>
          <w:szCs w:val="28"/>
        </w:rPr>
        <w:t>:</w:t>
      </w:r>
      <w:r w:rsidRPr="0092567D">
        <w:rPr>
          <w:rFonts w:asciiTheme="majorHAnsi" w:hAnsiTheme="majorHAnsi" w:cstheme="majorHAnsi"/>
          <w:sz w:val="28"/>
          <w:szCs w:val="28"/>
        </w:rPr>
        <w:t xml:space="preserve"> </w:t>
      </w:r>
      <w:r w:rsidRPr="0092567D">
        <w:rPr>
          <w:rFonts w:asciiTheme="majorHAnsi" w:hAnsiTheme="majorHAnsi" w:cstheme="majorHAnsi"/>
          <w:sz w:val="28"/>
          <w:szCs w:val="28"/>
          <w:rtl/>
        </w:rPr>
        <w:t>ارزش‌های شخصی، یعنی آنچه برای فرد مهم و ارزشمند تلقی می‌شود، نقش اساسی در تعیین منابع معنا و نحوه پیگیری آن‌ها ایفا می‌کنند</w:t>
      </w:r>
      <w:r w:rsidRPr="0092567D">
        <w:rPr>
          <w:rFonts w:asciiTheme="majorHAnsi" w:hAnsiTheme="majorHAnsi" w:cstheme="majorHAnsi"/>
          <w:sz w:val="28"/>
          <w:szCs w:val="28"/>
        </w:rPr>
        <w:t>.</w:t>
      </w:r>
    </w:p>
    <w:p w:rsidR="00F162AE" w:rsidRPr="00F162AE" w:rsidRDefault="00F162AE" w:rsidP="00F162AE">
      <w:pPr>
        <w:bidi/>
        <w:rPr>
          <w:rFonts w:asciiTheme="majorHAnsi" w:hAnsiTheme="majorHAnsi" w:cstheme="majorHAnsi"/>
          <w:b/>
          <w:bCs/>
          <w:sz w:val="28"/>
          <w:szCs w:val="28"/>
          <w:rtl/>
        </w:rPr>
      </w:pPr>
      <w:r w:rsidRPr="00F162AE">
        <w:rPr>
          <w:rFonts w:asciiTheme="majorHAnsi" w:hAnsiTheme="majorHAnsi" w:cs="Calibri Light"/>
          <w:b/>
          <w:bCs/>
          <w:sz w:val="28"/>
          <w:szCs w:val="28"/>
          <w:rtl/>
        </w:rPr>
        <w:t>جمع‌بند</w:t>
      </w:r>
      <w:r w:rsidRPr="00F162AE">
        <w:rPr>
          <w:rFonts w:asciiTheme="majorHAnsi" w:hAnsiTheme="majorHAnsi" w:cs="Calibri Light" w:hint="cs"/>
          <w:b/>
          <w:bCs/>
          <w:sz w:val="28"/>
          <w:szCs w:val="28"/>
          <w:rtl/>
        </w:rPr>
        <w:t>ی</w:t>
      </w:r>
      <w:r w:rsidRPr="00F162AE">
        <w:rPr>
          <w:rFonts w:asciiTheme="majorHAnsi" w:hAnsiTheme="majorHAnsi" w:cs="Calibri Light"/>
          <w:b/>
          <w:bCs/>
          <w:sz w:val="28"/>
          <w:szCs w:val="28"/>
          <w:rtl/>
        </w:rPr>
        <w:t xml:space="preserve"> </w:t>
      </w:r>
      <w:r w:rsidRPr="00F162AE">
        <w:rPr>
          <w:rFonts w:asciiTheme="majorHAnsi" w:hAnsiTheme="majorHAnsi" w:cstheme="majorHAnsi" w:hint="cs"/>
          <w:b/>
          <w:bCs/>
          <w:sz w:val="28"/>
          <w:szCs w:val="28"/>
          <w:rtl/>
        </w:rPr>
        <w:t>:</w:t>
      </w:r>
      <w:bookmarkStart w:id="0" w:name="_GoBack"/>
      <w:bookmarkEnd w:id="0"/>
    </w:p>
    <w:p w:rsidR="00F162AE" w:rsidRPr="00F162AE" w:rsidRDefault="00F162AE" w:rsidP="00F162AE">
      <w:pPr>
        <w:bidi/>
        <w:rPr>
          <w:rFonts w:asciiTheme="majorHAnsi" w:hAnsiTheme="majorHAnsi" w:cstheme="majorHAnsi"/>
          <w:sz w:val="28"/>
          <w:szCs w:val="28"/>
          <w:rtl/>
        </w:rPr>
      </w:pPr>
      <w:r w:rsidRPr="00F162AE">
        <w:rPr>
          <w:rFonts w:asciiTheme="majorHAnsi" w:hAnsiTheme="majorHAnsi" w:cs="Calibri Light" w:hint="eastAsia"/>
          <w:sz w:val="28"/>
          <w:szCs w:val="28"/>
          <w:rtl/>
        </w:rPr>
        <w:t>از</w:t>
      </w:r>
      <w:r w:rsidRPr="00F162AE">
        <w:rPr>
          <w:rFonts w:asciiTheme="majorHAnsi" w:hAnsiTheme="majorHAnsi" w:cs="Calibri Light"/>
          <w:sz w:val="28"/>
          <w:szCs w:val="28"/>
          <w:rtl/>
        </w:rPr>
        <w:t xml:space="preserve"> د</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دگاه</w:t>
      </w:r>
      <w:r w:rsidRPr="00F162AE">
        <w:rPr>
          <w:rFonts w:asciiTheme="majorHAnsi" w:hAnsiTheme="majorHAnsi" w:cs="Calibri Light"/>
          <w:sz w:val="28"/>
          <w:szCs w:val="28"/>
          <w:rtl/>
        </w:rPr>
        <w:t xml:space="preserve"> روانشناس</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و مشاوره، معنا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زندگ</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ک</w:t>
      </w:r>
      <w:r w:rsidRPr="00F162AE">
        <w:rPr>
          <w:rFonts w:asciiTheme="majorHAnsi" w:hAnsiTheme="majorHAnsi" w:cs="Calibri Light"/>
          <w:sz w:val="28"/>
          <w:szCs w:val="28"/>
          <w:rtl/>
        </w:rPr>
        <w:t xml:space="preserve"> ساختار روانشناخت</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پو</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ا</w:t>
      </w:r>
      <w:r w:rsidRPr="00F162AE">
        <w:rPr>
          <w:rFonts w:asciiTheme="majorHAnsi" w:hAnsiTheme="majorHAnsi" w:cs="Calibri Light"/>
          <w:sz w:val="28"/>
          <w:szCs w:val="28"/>
          <w:rtl/>
        </w:rPr>
        <w:t xml:space="preserve"> و فرد</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است که از تعامل شخص با ن</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ازها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بن</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اد</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ن،</w:t>
      </w:r>
      <w:r w:rsidRPr="00F162AE">
        <w:rPr>
          <w:rFonts w:asciiTheme="majorHAnsi" w:hAnsiTheme="majorHAnsi" w:cs="Calibri Light"/>
          <w:sz w:val="28"/>
          <w:szCs w:val="28"/>
          <w:rtl/>
        </w:rPr>
        <w:t xml:space="preserve"> ارزش‌ها، اهداف و روابطش نشأت م</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گ</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رد</w:t>
      </w:r>
      <w:r w:rsidRPr="00F162AE">
        <w:rPr>
          <w:rFonts w:asciiTheme="majorHAnsi" w:hAnsiTheme="majorHAnsi" w:cs="Calibri Light"/>
          <w:sz w:val="28"/>
          <w:szCs w:val="28"/>
          <w:rtl/>
        </w:rPr>
        <w:t>. نظر</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ه‌ها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گوناگون بر اهم</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ت</w:t>
      </w:r>
      <w:r w:rsidRPr="00F162AE">
        <w:rPr>
          <w:rFonts w:asciiTheme="majorHAnsi" w:hAnsiTheme="majorHAnsi" w:cs="Calibri Light"/>
          <w:sz w:val="28"/>
          <w:szCs w:val="28"/>
          <w:rtl/>
        </w:rPr>
        <w:t xml:space="preserve"> احساس هدفمند</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w:t>
      </w:r>
      <w:r w:rsidRPr="00F162AE">
        <w:rPr>
          <w:rFonts w:asciiTheme="majorHAnsi" w:hAnsiTheme="majorHAnsi" w:cs="Calibri Light"/>
          <w:sz w:val="28"/>
          <w:szCs w:val="28"/>
          <w:rtl/>
        </w:rPr>
        <w:t xml:space="preserve"> ارتباط با د</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گران،</w:t>
      </w:r>
      <w:r w:rsidRPr="00F162AE">
        <w:rPr>
          <w:rFonts w:asciiTheme="majorHAnsi" w:hAnsiTheme="majorHAnsi" w:cs="Calibri Light"/>
          <w:sz w:val="28"/>
          <w:szCs w:val="28"/>
          <w:rtl/>
        </w:rPr>
        <w:t xml:space="preserve"> مشارکت در فعال</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ت‌ها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معنادار و مواجهه سازند</w:t>
      </w:r>
      <w:r w:rsidRPr="00F162AE">
        <w:rPr>
          <w:rFonts w:asciiTheme="majorHAnsi" w:hAnsiTheme="majorHAnsi" w:cs="Calibri Light" w:hint="eastAsia"/>
          <w:sz w:val="28"/>
          <w:szCs w:val="28"/>
          <w:rtl/>
        </w:rPr>
        <w:t>ه</w:t>
      </w:r>
      <w:r w:rsidRPr="00F162AE">
        <w:rPr>
          <w:rFonts w:asciiTheme="majorHAnsi" w:hAnsiTheme="majorHAnsi" w:cs="Calibri Light"/>
          <w:sz w:val="28"/>
          <w:szCs w:val="28"/>
          <w:rtl/>
        </w:rPr>
        <w:t xml:space="preserve"> با چالش‌ها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هست</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برا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تجربه معنا تأک</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د</w:t>
      </w:r>
      <w:r w:rsidRPr="00F162AE">
        <w:rPr>
          <w:rFonts w:asciiTheme="majorHAnsi" w:hAnsiTheme="majorHAnsi" w:cs="Calibri Light"/>
          <w:sz w:val="28"/>
          <w:szCs w:val="28"/>
          <w:rtl/>
        </w:rPr>
        <w:t xml:space="preserve"> دارند. رو</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کردها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مشاوره ن</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ز</w:t>
      </w:r>
      <w:r w:rsidRPr="00F162AE">
        <w:rPr>
          <w:rFonts w:asciiTheme="majorHAnsi" w:hAnsiTheme="majorHAnsi" w:cs="Calibri Light"/>
          <w:sz w:val="28"/>
          <w:szCs w:val="28"/>
          <w:rtl/>
        </w:rPr>
        <w:t xml:space="preserve"> ابزارها و فنون</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را ارائه م</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دهند</w:t>
      </w:r>
      <w:r w:rsidRPr="00F162AE">
        <w:rPr>
          <w:rFonts w:asciiTheme="majorHAnsi" w:hAnsiTheme="majorHAnsi" w:cs="Calibri Light"/>
          <w:sz w:val="28"/>
          <w:szCs w:val="28"/>
          <w:rtl/>
        </w:rPr>
        <w:t xml:space="preserve"> که به افراد </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ار</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م</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رساند</w:t>
      </w:r>
      <w:r w:rsidRPr="00F162AE">
        <w:rPr>
          <w:rFonts w:asciiTheme="majorHAnsi" w:hAnsiTheme="majorHAnsi" w:cs="Calibri Light"/>
          <w:sz w:val="28"/>
          <w:szCs w:val="28"/>
          <w:rtl/>
        </w:rPr>
        <w:t xml:space="preserve"> تا منابع معنا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خود را شناسا</w:t>
      </w:r>
      <w:r w:rsidRPr="00F162AE">
        <w:rPr>
          <w:rFonts w:asciiTheme="majorHAnsi" w:hAnsiTheme="majorHAnsi" w:cs="Calibri Light" w:hint="cs"/>
          <w:sz w:val="28"/>
          <w:szCs w:val="28"/>
          <w:rtl/>
        </w:rPr>
        <w:t>یی</w:t>
      </w:r>
      <w:r w:rsidRPr="00F162AE">
        <w:rPr>
          <w:rFonts w:asciiTheme="majorHAnsi" w:hAnsiTheme="majorHAnsi" w:cs="Calibri Light"/>
          <w:sz w:val="28"/>
          <w:szCs w:val="28"/>
          <w:rtl/>
        </w:rPr>
        <w:t xml:space="preserve"> نموده و زندگ</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خو</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ش</w:t>
      </w:r>
      <w:r w:rsidRPr="00F162AE">
        <w:rPr>
          <w:rFonts w:asciiTheme="majorHAnsi" w:hAnsiTheme="majorHAnsi" w:cs="Calibri Light"/>
          <w:sz w:val="28"/>
          <w:szCs w:val="28"/>
          <w:rtl/>
        </w:rPr>
        <w:t xml:space="preserve"> را در راستا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آن‌ها سازمانده</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کنند، و در نت</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جه</w:t>
      </w:r>
      <w:r w:rsidRPr="00F162AE">
        <w:rPr>
          <w:rFonts w:asciiTheme="majorHAnsi" w:hAnsiTheme="majorHAnsi" w:cs="Calibri Light"/>
          <w:sz w:val="28"/>
          <w:szCs w:val="28"/>
          <w:rtl/>
        </w:rPr>
        <w:t xml:space="preserve"> به ارتقا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سلامت روان و رضا</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ت</w:t>
      </w:r>
      <w:r w:rsidRPr="00F162AE">
        <w:rPr>
          <w:rFonts w:asciiTheme="majorHAnsi" w:hAnsiTheme="majorHAnsi" w:cs="Calibri Light"/>
          <w:sz w:val="28"/>
          <w:szCs w:val="28"/>
          <w:rtl/>
        </w:rPr>
        <w:t xml:space="preserve"> از ز</w:t>
      </w:r>
      <w:r w:rsidRPr="00F162AE">
        <w:rPr>
          <w:rFonts w:asciiTheme="majorHAnsi" w:hAnsiTheme="majorHAnsi" w:cs="Calibri Light" w:hint="eastAsia"/>
          <w:sz w:val="28"/>
          <w:szCs w:val="28"/>
          <w:rtl/>
        </w:rPr>
        <w:t>ندگ</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خود نائل گردند</w:t>
      </w:r>
      <w:r w:rsidRPr="00F162AE">
        <w:rPr>
          <w:rFonts w:asciiTheme="majorHAnsi" w:hAnsiTheme="majorHAnsi" w:cstheme="majorHAnsi"/>
          <w:sz w:val="28"/>
          <w:szCs w:val="28"/>
        </w:rPr>
        <w:t>.</w:t>
      </w:r>
    </w:p>
    <w:p w:rsidR="0092567D" w:rsidRPr="00793638" w:rsidRDefault="00F162AE" w:rsidP="00F162AE">
      <w:pPr>
        <w:bidi/>
        <w:rPr>
          <w:rFonts w:asciiTheme="majorHAnsi" w:hAnsiTheme="majorHAnsi" w:cstheme="majorHAnsi"/>
          <w:sz w:val="28"/>
          <w:szCs w:val="28"/>
        </w:rPr>
      </w:pPr>
      <w:r w:rsidRPr="00F162AE">
        <w:rPr>
          <w:rFonts w:asciiTheme="majorHAnsi" w:hAnsiTheme="majorHAnsi" w:cs="Calibri Light" w:hint="eastAsia"/>
          <w:sz w:val="28"/>
          <w:szCs w:val="28"/>
          <w:rtl/>
        </w:rPr>
        <w:t>ام</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د</w:t>
      </w:r>
      <w:r w:rsidRPr="00F162AE">
        <w:rPr>
          <w:rFonts w:asciiTheme="majorHAnsi" w:hAnsiTheme="majorHAnsi" w:cs="Calibri Light"/>
          <w:sz w:val="28"/>
          <w:szCs w:val="28"/>
          <w:rtl/>
        </w:rPr>
        <w:t xml:space="preserve"> است ا</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ن</w:t>
      </w:r>
      <w:r w:rsidRPr="00F162AE">
        <w:rPr>
          <w:rFonts w:asciiTheme="majorHAnsi" w:hAnsiTheme="majorHAnsi" w:cs="Calibri Light"/>
          <w:sz w:val="28"/>
          <w:szCs w:val="28"/>
          <w:rtl/>
        </w:rPr>
        <w:t xml:space="preserve"> جمع‌بند</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تخصص</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در حوزه روانشناس</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و مشاوره پ</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رامون</w:t>
      </w:r>
      <w:r w:rsidRPr="00F162AE">
        <w:rPr>
          <w:rFonts w:asciiTheme="majorHAnsi" w:hAnsiTheme="majorHAnsi" w:cs="Calibri Light"/>
          <w:sz w:val="28"/>
          <w:szCs w:val="28"/>
          <w:rtl/>
        </w:rPr>
        <w:t xml:space="preserve"> معنا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زندگ</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که با د</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دگاه</w:t>
      </w:r>
      <w:r w:rsidRPr="00F162AE">
        <w:rPr>
          <w:rFonts w:asciiTheme="majorHAnsi" w:hAnsiTheme="majorHAnsi" w:cs="Calibri Light"/>
          <w:sz w:val="28"/>
          <w:szCs w:val="28"/>
          <w:rtl/>
        </w:rPr>
        <w:t xml:space="preserve"> و بررس</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ها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سرکار خانم دکتر ط</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به</w:t>
      </w:r>
      <w:r w:rsidRPr="00F162AE">
        <w:rPr>
          <w:rFonts w:asciiTheme="majorHAnsi" w:hAnsiTheme="majorHAnsi" w:cs="Calibri Light"/>
          <w:sz w:val="28"/>
          <w:szCs w:val="28"/>
          <w:rtl/>
        </w:rPr>
        <w:t xml:space="preserve"> تق</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پور</w:t>
      </w:r>
      <w:r w:rsidRPr="00F162AE">
        <w:rPr>
          <w:rFonts w:asciiTheme="majorHAnsi" w:hAnsiTheme="majorHAnsi" w:cs="Calibri Light"/>
          <w:sz w:val="28"/>
          <w:szCs w:val="28"/>
          <w:rtl/>
        </w:rPr>
        <w:t xml:space="preserve"> و با استناد به مطالعات و تحق</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قات</w:t>
      </w:r>
      <w:r w:rsidRPr="00F162AE">
        <w:rPr>
          <w:rFonts w:asciiTheme="majorHAnsi" w:hAnsiTheme="majorHAnsi" w:cs="Calibri Light"/>
          <w:sz w:val="28"/>
          <w:szCs w:val="28"/>
          <w:rtl/>
        </w:rPr>
        <w:t xml:space="preserve"> گسترده ا</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شان</w:t>
      </w:r>
      <w:r w:rsidRPr="00F162AE">
        <w:rPr>
          <w:rFonts w:asciiTheme="majorHAnsi" w:hAnsiTheme="majorHAnsi" w:cs="Calibri Light"/>
          <w:sz w:val="28"/>
          <w:szCs w:val="28"/>
          <w:rtl/>
        </w:rPr>
        <w:t xml:space="preserve"> در حوزه معنا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زندگ</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بر رو</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کتب روانشناس</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و مشاوره تدو</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ن</w:t>
      </w:r>
      <w:r w:rsidRPr="00F162AE">
        <w:rPr>
          <w:rFonts w:asciiTheme="majorHAnsi" w:hAnsiTheme="majorHAnsi" w:cs="Calibri Light"/>
          <w:sz w:val="28"/>
          <w:szCs w:val="28"/>
          <w:rtl/>
        </w:rPr>
        <w:t xml:space="preserve"> گرد</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ده</w:t>
      </w:r>
      <w:r w:rsidRPr="00F162AE">
        <w:rPr>
          <w:rFonts w:asciiTheme="majorHAnsi" w:hAnsiTheme="majorHAnsi" w:cs="Calibri Light"/>
          <w:sz w:val="28"/>
          <w:szCs w:val="28"/>
          <w:rtl/>
        </w:rPr>
        <w:t xml:space="preserve"> است، برا</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شما سودم</w:t>
      </w:r>
      <w:r w:rsidRPr="00F162AE">
        <w:rPr>
          <w:rFonts w:asciiTheme="majorHAnsi" w:hAnsiTheme="majorHAnsi" w:cs="Calibri Light" w:hint="eastAsia"/>
          <w:sz w:val="28"/>
          <w:szCs w:val="28"/>
          <w:rtl/>
        </w:rPr>
        <w:t>ند</w:t>
      </w:r>
      <w:r w:rsidRPr="00F162AE">
        <w:rPr>
          <w:rFonts w:asciiTheme="majorHAnsi" w:hAnsiTheme="majorHAnsi" w:cs="Calibri Light"/>
          <w:sz w:val="28"/>
          <w:szCs w:val="28"/>
          <w:rtl/>
        </w:rPr>
        <w:t xml:space="preserve"> واقع شده باشد. ام</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دوار</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م</w:t>
      </w:r>
      <w:r w:rsidRPr="00F162AE">
        <w:rPr>
          <w:rFonts w:asciiTheme="majorHAnsi" w:hAnsiTheme="majorHAnsi" w:cs="Calibri Light"/>
          <w:sz w:val="28"/>
          <w:szCs w:val="28"/>
          <w:rtl/>
        </w:rPr>
        <w:t xml:space="preserve"> از مطالعه ا</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ن</w:t>
      </w:r>
      <w:r w:rsidRPr="00F162AE">
        <w:rPr>
          <w:rFonts w:asciiTheme="majorHAnsi" w:hAnsiTheme="majorHAnsi" w:cs="Calibri Light"/>
          <w:sz w:val="28"/>
          <w:szCs w:val="28"/>
          <w:rtl/>
        </w:rPr>
        <w:t xml:space="preserve"> مقاله بهره کاف</w:t>
      </w:r>
      <w:r w:rsidRPr="00F162AE">
        <w:rPr>
          <w:rFonts w:asciiTheme="majorHAnsi" w:hAnsiTheme="majorHAnsi" w:cs="Calibri Light" w:hint="cs"/>
          <w:sz w:val="28"/>
          <w:szCs w:val="28"/>
          <w:rtl/>
        </w:rPr>
        <w:t>ی</w:t>
      </w:r>
      <w:r w:rsidRPr="00F162AE">
        <w:rPr>
          <w:rFonts w:asciiTheme="majorHAnsi" w:hAnsiTheme="majorHAnsi" w:cs="Calibri Light"/>
          <w:sz w:val="28"/>
          <w:szCs w:val="28"/>
          <w:rtl/>
        </w:rPr>
        <w:t xml:space="preserve"> را برده باش</w:t>
      </w:r>
      <w:r w:rsidRPr="00F162AE">
        <w:rPr>
          <w:rFonts w:asciiTheme="majorHAnsi" w:hAnsiTheme="majorHAnsi" w:cs="Calibri Light" w:hint="cs"/>
          <w:sz w:val="28"/>
          <w:szCs w:val="28"/>
          <w:rtl/>
        </w:rPr>
        <w:t>ی</w:t>
      </w:r>
      <w:r w:rsidRPr="00F162AE">
        <w:rPr>
          <w:rFonts w:asciiTheme="majorHAnsi" w:hAnsiTheme="majorHAnsi" w:cs="Calibri Light" w:hint="eastAsia"/>
          <w:sz w:val="28"/>
          <w:szCs w:val="28"/>
          <w:rtl/>
        </w:rPr>
        <w:t>د</w:t>
      </w:r>
      <w:r w:rsidRPr="00F162AE">
        <w:rPr>
          <w:rFonts w:asciiTheme="majorHAnsi" w:hAnsiTheme="majorHAnsi" w:cs="Calibri Light"/>
          <w:sz w:val="28"/>
          <w:szCs w:val="28"/>
          <w:rtl/>
        </w:rPr>
        <w:t>.</w:t>
      </w:r>
    </w:p>
    <w:sectPr w:rsidR="0092567D" w:rsidRPr="00793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70F"/>
    <w:multiLevelType w:val="multilevel"/>
    <w:tmpl w:val="43686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22793"/>
    <w:multiLevelType w:val="multilevel"/>
    <w:tmpl w:val="DF5C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22FB9"/>
    <w:multiLevelType w:val="multilevel"/>
    <w:tmpl w:val="6A0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E6A8E"/>
    <w:multiLevelType w:val="multilevel"/>
    <w:tmpl w:val="42FA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E7A18"/>
    <w:multiLevelType w:val="multilevel"/>
    <w:tmpl w:val="6D5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92F7D"/>
    <w:multiLevelType w:val="multilevel"/>
    <w:tmpl w:val="24E4A3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D75B86"/>
    <w:multiLevelType w:val="multilevel"/>
    <w:tmpl w:val="6A0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A7E5D"/>
    <w:multiLevelType w:val="multilevel"/>
    <w:tmpl w:val="F4EE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D76CA"/>
    <w:multiLevelType w:val="multilevel"/>
    <w:tmpl w:val="CDB63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05088"/>
    <w:multiLevelType w:val="multilevel"/>
    <w:tmpl w:val="6A083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755E7"/>
    <w:multiLevelType w:val="multilevel"/>
    <w:tmpl w:val="6A083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D5477"/>
    <w:multiLevelType w:val="multilevel"/>
    <w:tmpl w:val="6A0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817A4"/>
    <w:multiLevelType w:val="multilevel"/>
    <w:tmpl w:val="53BCD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D00295"/>
    <w:multiLevelType w:val="multilevel"/>
    <w:tmpl w:val="6A0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CA2027"/>
    <w:multiLevelType w:val="multilevel"/>
    <w:tmpl w:val="447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C6BB4"/>
    <w:multiLevelType w:val="multilevel"/>
    <w:tmpl w:val="6D76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11A83"/>
    <w:multiLevelType w:val="multilevel"/>
    <w:tmpl w:val="B790C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2B4EDA"/>
    <w:multiLevelType w:val="multilevel"/>
    <w:tmpl w:val="6A083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82283"/>
    <w:multiLevelType w:val="multilevel"/>
    <w:tmpl w:val="5D343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C15725"/>
    <w:multiLevelType w:val="multilevel"/>
    <w:tmpl w:val="EA960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743729"/>
    <w:multiLevelType w:val="multilevel"/>
    <w:tmpl w:val="C8EA3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AB0D9C"/>
    <w:multiLevelType w:val="multilevel"/>
    <w:tmpl w:val="B9D46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D18A9"/>
    <w:multiLevelType w:val="multilevel"/>
    <w:tmpl w:val="6A0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DF5BBA"/>
    <w:multiLevelType w:val="multilevel"/>
    <w:tmpl w:val="6A0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0"/>
  </w:num>
  <w:num w:numId="4">
    <w:abstractNumId w:val="3"/>
  </w:num>
  <w:num w:numId="5">
    <w:abstractNumId w:val="12"/>
  </w:num>
  <w:num w:numId="6">
    <w:abstractNumId w:val="4"/>
  </w:num>
  <w:num w:numId="7">
    <w:abstractNumId w:val="21"/>
  </w:num>
  <w:num w:numId="8">
    <w:abstractNumId w:val="16"/>
  </w:num>
  <w:num w:numId="9">
    <w:abstractNumId w:val="14"/>
  </w:num>
  <w:num w:numId="10">
    <w:abstractNumId w:val="5"/>
  </w:num>
  <w:num w:numId="11">
    <w:abstractNumId w:val="15"/>
  </w:num>
  <w:num w:numId="12">
    <w:abstractNumId w:val="0"/>
  </w:num>
  <w:num w:numId="13">
    <w:abstractNumId w:val="18"/>
  </w:num>
  <w:num w:numId="14">
    <w:abstractNumId w:val="17"/>
  </w:num>
  <w:num w:numId="15">
    <w:abstractNumId w:val="8"/>
  </w:num>
  <w:num w:numId="16">
    <w:abstractNumId w:val="6"/>
  </w:num>
  <w:num w:numId="17">
    <w:abstractNumId w:val="19"/>
  </w:num>
  <w:num w:numId="18">
    <w:abstractNumId w:val="22"/>
  </w:num>
  <w:num w:numId="19">
    <w:abstractNumId w:val="11"/>
  </w:num>
  <w:num w:numId="20">
    <w:abstractNumId w:val="2"/>
  </w:num>
  <w:num w:numId="21">
    <w:abstractNumId w:val="13"/>
  </w:num>
  <w:num w:numId="22">
    <w:abstractNumId w:val="9"/>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7"/>
    <w:rsid w:val="00793638"/>
    <w:rsid w:val="007B7F72"/>
    <w:rsid w:val="00890AD7"/>
    <w:rsid w:val="008E1659"/>
    <w:rsid w:val="0092567D"/>
    <w:rsid w:val="00D531F0"/>
    <w:rsid w:val="00F16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8029"/>
  <w15:chartTrackingRefBased/>
  <w15:docId w15:val="{D827C75E-ABED-4232-94C3-4C57D25A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45">
      <w:bodyDiv w:val="1"/>
      <w:marLeft w:val="0"/>
      <w:marRight w:val="0"/>
      <w:marTop w:val="0"/>
      <w:marBottom w:val="0"/>
      <w:divBdr>
        <w:top w:val="none" w:sz="0" w:space="0" w:color="auto"/>
        <w:left w:val="none" w:sz="0" w:space="0" w:color="auto"/>
        <w:bottom w:val="none" w:sz="0" w:space="0" w:color="auto"/>
        <w:right w:val="none" w:sz="0" w:space="0" w:color="auto"/>
      </w:divBdr>
    </w:div>
    <w:div w:id="292295506">
      <w:bodyDiv w:val="1"/>
      <w:marLeft w:val="0"/>
      <w:marRight w:val="0"/>
      <w:marTop w:val="0"/>
      <w:marBottom w:val="0"/>
      <w:divBdr>
        <w:top w:val="none" w:sz="0" w:space="0" w:color="auto"/>
        <w:left w:val="none" w:sz="0" w:space="0" w:color="auto"/>
        <w:bottom w:val="none" w:sz="0" w:space="0" w:color="auto"/>
        <w:right w:val="none" w:sz="0" w:space="0" w:color="auto"/>
      </w:divBdr>
    </w:div>
    <w:div w:id="414088646">
      <w:bodyDiv w:val="1"/>
      <w:marLeft w:val="0"/>
      <w:marRight w:val="0"/>
      <w:marTop w:val="0"/>
      <w:marBottom w:val="0"/>
      <w:divBdr>
        <w:top w:val="none" w:sz="0" w:space="0" w:color="auto"/>
        <w:left w:val="none" w:sz="0" w:space="0" w:color="auto"/>
        <w:bottom w:val="none" w:sz="0" w:space="0" w:color="auto"/>
        <w:right w:val="none" w:sz="0" w:space="0" w:color="auto"/>
      </w:divBdr>
    </w:div>
    <w:div w:id="499547224">
      <w:bodyDiv w:val="1"/>
      <w:marLeft w:val="0"/>
      <w:marRight w:val="0"/>
      <w:marTop w:val="0"/>
      <w:marBottom w:val="0"/>
      <w:divBdr>
        <w:top w:val="none" w:sz="0" w:space="0" w:color="auto"/>
        <w:left w:val="none" w:sz="0" w:space="0" w:color="auto"/>
        <w:bottom w:val="none" w:sz="0" w:space="0" w:color="auto"/>
        <w:right w:val="none" w:sz="0" w:space="0" w:color="auto"/>
      </w:divBdr>
    </w:div>
    <w:div w:id="537622918">
      <w:bodyDiv w:val="1"/>
      <w:marLeft w:val="0"/>
      <w:marRight w:val="0"/>
      <w:marTop w:val="0"/>
      <w:marBottom w:val="0"/>
      <w:divBdr>
        <w:top w:val="none" w:sz="0" w:space="0" w:color="auto"/>
        <w:left w:val="none" w:sz="0" w:space="0" w:color="auto"/>
        <w:bottom w:val="none" w:sz="0" w:space="0" w:color="auto"/>
        <w:right w:val="none" w:sz="0" w:space="0" w:color="auto"/>
      </w:divBdr>
    </w:div>
    <w:div w:id="615261518">
      <w:bodyDiv w:val="1"/>
      <w:marLeft w:val="0"/>
      <w:marRight w:val="0"/>
      <w:marTop w:val="0"/>
      <w:marBottom w:val="0"/>
      <w:divBdr>
        <w:top w:val="none" w:sz="0" w:space="0" w:color="auto"/>
        <w:left w:val="none" w:sz="0" w:space="0" w:color="auto"/>
        <w:bottom w:val="none" w:sz="0" w:space="0" w:color="auto"/>
        <w:right w:val="none" w:sz="0" w:space="0" w:color="auto"/>
      </w:divBdr>
    </w:div>
    <w:div w:id="773943214">
      <w:bodyDiv w:val="1"/>
      <w:marLeft w:val="0"/>
      <w:marRight w:val="0"/>
      <w:marTop w:val="0"/>
      <w:marBottom w:val="0"/>
      <w:divBdr>
        <w:top w:val="none" w:sz="0" w:space="0" w:color="auto"/>
        <w:left w:val="none" w:sz="0" w:space="0" w:color="auto"/>
        <w:bottom w:val="none" w:sz="0" w:space="0" w:color="auto"/>
        <w:right w:val="none" w:sz="0" w:space="0" w:color="auto"/>
      </w:divBdr>
    </w:div>
    <w:div w:id="785851143">
      <w:bodyDiv w:val="1"/>
      <w:marLeft w:val="0"/>
      <w:marRight w:val="0"/>
      <w:marTop w:val="0"/>
      <w:marBottom w:val="0"/>
      <w:divBdr>
        <w:top w:val="none" w:sz="0" w:space="0" w:color="auto"/>
        <w:left w:val="none" w:sz="0" w:space="0" w:color="auto"/>
        <w:bottom w:val="none" w:sz="0" w:space="0" w:color="auto"/>
        <w:right w:val="none" w:sz="0" w:space="0" w:color="auto"/>
      </w:divBdr>
    </w:div>
    <w:div w:id="867334359">
      <w:bodyDiv w:val="1"/>
      <w:marLeft w:val="0"/>
      <w:marRight w:val="0"/>
      <w:marTop w:val="0"/>
      <w:marBottom w:val="0"/>
      <w:divBdr>
        <w:top w:val="none" w:sz="0" w:space="0" w:color="auto"/>
        <w:left w:val="none" w:sz="0" w:space="0" w:color="auto"/>
        <w:bottom w:val="none" w:sz="0" w:space="0" w:color="auto"/>
        <w:right w:val="none" w:sz="0" w:space="0" w:color="auto"/>
      </w:divBdr>
    </w:div>
    <w:div w:id="874805163">
      <w:bodyDiv w:val="1"/>
      <w:marLeft w:val="0"/>
      <w:marRight w:val="0"/>
      <w:marTop w:val="0"/>
      <w:marBottom w:val="0"/>
      <w:divBdr>
        <w:top w:val="none" w:sz="0" w:space="0" w:color="auto"/>
        <w:left w:val="none" w:sz="0" w:space="0" w:color="auto"/>
        <w:bottom w:val="none" w:sz="0" w:space="0" w:color="auto"/>
        <w:right w:val="none" w:sz="0" w:space="0" w:color="auto"/>
      </w:divBdr>
    </w:div>
    <w:div w:id="1163812553">
      <w:bodyDiv w:val="1"/>
      <w:marLeft w:val="0"/>
      <w:marRight w:val="0"/>
      <w:marTop w:val="0"/>
      <w:marBottom w:val="0"/>
      <w:divBdr>
        <w:top w:val="none" w:sz="0" w:space="0" w:color="auto"/>
        <w:left w:val="none" w:sz="0" w:space="0" w:color="auto"/>
        <w:bottom w:val="none" w:sz="0" w:space="0" w:color="auto"/>
        <w:right w:val="none" w:sz="0" w:space="0" w:color="auto"/>
      </w:divBdr>
    </w:div>
    <w:div w:id="1171676638">
      <w:bodyDiv w:val="1"/>
      <w:marLeft w:val="0"/>
      <w:marRight w:val="0"/>
      <w:marTop w:val="0"/>
      <w:marBottom w:val="0"/>
      <w:divBdr>
        <w:top w:val="none" w:sz="0" w:space="0" w:color="auto"/>
        <w:left w:val="none" w:sz="0" w:space="0" w:color="auto"/>
        <w:bottom w:val="none" w:sz="0" w:space="0" w:color="auto"/>
        <w:right w:val="none" w:sz="0" w:space="0" w:color="auto"/>
      </w:divBdr>
    </w:div>
    <w:div w:id="1242712057">
      <w:bodyDiv w:val="1"/>
      <w:marLeft w:val="0"/>
      <w:marRight w:val="0"/>
      <w:marTop w:val="0"/>
      <w:marBottom w:val="0"/>
      <w:divBdr>
        <w:top w:val="none" w:sz="0" w:space="0" w:color="auto"/>
        <w:left w:val="none" w:sz="0" w:space="0" w:color="auto"/>
        <w:bottom w:val="none" w:sz="0" w:space="0" w:color="auto"/>
        <w:right w:val="none" w:sz="0" w:space="0" w:color="auto"/>
      </w:divBdr>
    </w:div>
    <w:div w:id="1268274752">
      <w:bodyDiv w:val="1"/>
      <w:marLeft w:val="0"/>
      <w:marRight w:val="0"/>
      <w:marTop w:val="0"/>
      <w:marBottom w:val="0"/>
      <w:divBdr>
        <w:top w:val="none" w:sz="0" w:space="0" w:color="auto"/>
        <w:left w:val="none" w:sz="0" w:space="0" w:color="auto"/>
        <w:bottom w:val="none" w:sz="0" w:space="0" w:color="auto"/>
        <w:right w:val="none" w:sz="0" w:space="0" w:color="auto"/>
      </w:divBdr>
    </w:div>
    <w:div w:id="1282029129">
      <w:bodyDiv w:val="1"/>
      <w:marLeft w:val="0"/>
      <w:marRight w:val="0"/>
      <w:marTop w:val="0"/>
      <w:marBottom w:val="0"/>
      <w:divBdr>
        <w:top w:val="none" w:sz="0" w:space="0" w:color="auto"/>
        <w:left w:val="none" w:sz="0" w:space="0" w:color="auto"/>
        <w:bottom w:val="none" w:sz="0" w:space="0" w:color="auto"/>
        <w:right w:val="none" w:sz="0" w:space="0" w:color="auto"/>
      </w:divBdr>
    </w:div>
    <w:div w:id="1330134699">
      <w:bodyDiv w:val="1"/>
      <w:marLeft w:val="0"/>
      <w:marRight w:val="0"/>
      <w:marTop w:val="0"/>
      <w:marBottom w:val="0"/>
      <w:divBdr>
        <w:top w:val="none" w:sz="0" w:space="0" w:color="auto"/>
        <w:left w:val="none" w:sz="0" w:space="0" w:color="auto"/>
        <w:bottom w:val="none" w:sz="0" w:space="0" w:color="auto"/>
        <w:right w:val="none" w:sz="0" w:space="0" w:color="auto"/>
      </w:divBdr>
    </w:div>
    <w:div w:id="1341159912">
      <w:bodyDiv w:val="1"/>
      <w:marLeft w:val="0"/>
      <w:marRight w:val="0"/>
      <w:marTop w:val="0"/>
      <w:marBottom w:val="0"/>
      <w:divBdr>
        <w:top w:val="none" w:sz="0" w:space="0" w:color="auto"/>
        <w:left w:val="none" w:sz="0" w:space="0" w:color="auto"/>
        <w:bottom w:val="none" w:sz="0" w:space="0" w:color="auto"/>
        <w:right w:val="none" w:sz="0" w:space="0" w:color="auto"/>
      </w:divBdr>
    </w:div>
    <w:div w:id="1383597968">
      <w:bodyDiv w:val="1"/>
      <w:marLeft w:val="0"/>
      <w:marRight w:val="0"/>
      <w:marTop w:val="0"/>
      <w:marBottom w:val="0"/>
      <w:divBdr>
        <w:top w:val="none" w:sz="0" w:space="0" w:color="auto"/>
        <w:left w:val="none" w:sz="0" w:space="0" w:color="auto"/>
        <w:bottom w:val="none" w:sz="0" w:space="0" w:color="auto"/>
        <w:right w:val="none" w:sz="0" w:space="0" w:color="auto"/>
      </w:divBdr>
    </w:div>
    <w:div w:id="1424375084">
      <w:bodyDiv w:val="1"/>
      <w:marLeft w:val="0"/>
      <w:marRight w:val="0"/>
      <w:marTop w:val="0"/>
      <w:marBottom w:val="0"/>
      <w:divBdr>
        <w:top w:val="none" w:sz="0" w:space="0" w:color="auto"/>
        <w:left w:val="none" w:sz="0" w:space="0" w:color="auto"/>
        <w:bottom w:val="none" w:sz="0" w:space="0" w:color="auto"/>
        <w:right w:val="none" w:sz="0" w:space="0" w:color="auto"/>
      </w:divBdr>
    </w:div>
    <w:div w:id="1431044233">
      <w:bodyDiv w:val="1"/>
      <w:marLeft w:val="0"/>
      <w:marRight w:val="0"/>
      <w:marTop w:val="0"/>
      <w:marBottom w:val="0"/>
      <w:divBdr>
        <w:top w:val="none" w:sz="0" w:space="0" w:color="auto"/>
        <w:left w:val="none" w:sz="0" w:space="0" w:color="auto"/>
        <w:bottom w:val="none" w:sz="0" w:space="0" w:color="auto"/>
        <w:right w:val="none" w:sz="0" w:space="0" w:color="auto"/>
      </w:divBdr>
    </w:div>
    <w:div w:id="1483084923">
      <w:bodyDiv w:val="1"/>
      <w:marLeft w:val="0"/>
      <w:marRight w:val="0"/>
      <w:marTop w:val="0"/>
      <w:marBottom w:val="0"/>
      <w:divBdr>
        <w:top w:val="none" w:sz="0" w:space="0" w:color="auto"/>
        <w:left w:val="none" w:sz="0" w:space="0" w:color="auto"/>
        <w:bottom w:val="none" w:sz="0" w:space="0" w:color="auto"/>
        <w:right w:val="none" w:sz="0" w:space="0" w:color="auto"/>
      </w:divBdr>
    </w:div>
    <w:div w:id="1496068613">
      <w:bodyDiv w:val="1"/>
      <w:marLeft w:val="0"/>
      <w:marRight w:val="0"/>
      <w:marTop w:val="0"/>
      <w:marBottom w:val="0"/>
      <w:divBdr>
        <w:top w:val="none" w:sz="0" w:space="0" w:color="auto"/>
        <w:left w:val="none" w:sz="0" w:space="0" w:color="auto"/>
        <w:bottom w:val="none" w:sz="0" w:space="0" w:color="auto"/>
        <w:right w:val="none" w:sz="0" w:space="0" w:color="auto"/>
      </w:divBdr>
    </w:div>
    <w:div w:id="1509832831">
      <w:bodyDiv w:val="1"/>
      <w:marLeft w:val="0"/>
      <w:marRight w:val="0"/>
      <w:marTop w:val="0"/>
      <w:marBottom w:val="0"/>
      <w:divBdr>
        <w:top w:val="none" w:sz="0" w:space="0" w:color="auto"/>
        <w:left w:val="none" w:sz="0" w:space="0" w:color="auto"/>
        <w:bottom w:val="none" w:sz="0" w:space="0" w:color="auto"/>
        <w:right w:val="none" w:sz="0" w:space="0" w:color="auto"/>
      </w:divBdr>
    </w:div>
    <w:div w:id="1539128340">
      <w:bodyDiv w:val="1"/>
      <w:marLeft w:val="0"/>
      <w:marRight w:val="0"/>
      <w:marTop w:val="0"/>
      <w:marBottom w:val="0"/>
      <w:divBdr>
        <w:top w:val="none" w:sz="0" w:space="0" w:color="auto"/>
        <w:left w:val="none" w:sz="0" w:space="0" w:color="auto"/>
        <w:bottom w:val="none" w:sz="0" w:space="0" w:color="auto"/>
        <w:right w:val="none" w:sz="0" w:space="0" w:color="auto"/>
      </w:divBdr>
    </w:div>
    <w:div w:id="1550875603">
      <w:bodyDiv w:val="1"/>
      <w:marLeft w:val="0"/>
      <w:marRight w:val="0"/>
      <w:marTop w:val="0"/>
      <w:marBottom w:val="0"/>
      <w:divBdr>
        <w:top w:val="none" w:sz="0" w:space="0" w:color="auto"/>
        <w:left w:val="none" w:sz="0" w:space="0" w:color="auto"/>
        <w:bottom w:val="none" w:sz="0" w:space="0" w:color="auto"/>
        <w:right w:val="none" w:sz="0" w:space="0" w:color="auto"/>
      </w:divBdr>
    </w:div>
    <w:div w:id="1642879935">
      <w:bodyDiv w:val="1"/>
      <w:marLeft w:val="0"/>
      <w:marRight w:val="0"/>
      <w:marTop w:val="0"/>
      <w:marBottom w:val="0"/>
      <w:divBdr>
        <w:top w:val="none" w:sz="0" w:space="0" w:color="auto"/>
        <w:left w:val="none" w:sz="0" w:space="0" w:color="auto"/>
        <w:bottom w:val="none" w:sz="0" w:space="0" w:color="auto"/>
        <w:right w:val="none" w:sz="0" w:space="0" w:color="auto"/>
      </w:divBdr>
    </w:div>
    <w:div w:id="1694108790">
      <w:bodyDiv w:val="1"/>
      <w:marLeft w:val="0"/>
      <w:marRight w:val="0"/>
      <w:marTop w:val="0"/>
      <w:marBottom w:val="0"/>
      <w:divBdr>
        <w:top w:val="none" w:sz="0" w:space="0" w:color="auto"/>
        <w:left w:val="none" w:sz="0" w:space="0" w:color="auto"/>
        <w:bottom w:val="none" w:sz="0" w:space="0" w:color="auto"/>
        <w:right w:val="none" w:sz="0" w:space="0" w:color="auto"/>
      </w:divBdr>
    </w:div>
    <w:div w:id="1694917841">
      <w:bodyDiv w:val="1"/>
      <w:marLeft w:val="0"/>
      <w:marRight w:val="0"/>
      <w:marTop w:val="0"/>
      <w:marBottom w:val="0"/>
      <w:divBdr>
        <w:top w:val="none" w:sz="0" w:space="0" w:color="auto"/>
        <w:left w:val="none" w:sz="0" w:space="0" w:color="auto"/>
        <w:bottom w:val="none" w:sz="0" w:space="0" w:color="auto"/>
        <w:right w:val="none" w:sz="0" w:space="0" w:color="auto"/>
      </w:divBdr>
    </w:div>
    <w:div w:id="1724061743">
      <w:bodyDiv w:val="1"/>
      <w:marLeft w:val="0"/>
      <w:marRight w:val="0"/>
      <w:marTop w:val="0"/>
      <w:marBottom w:val="0"/>
      <w:divBdr>
        <w:top w:val="none" w:sz="0" w:space="0" w:color="auto"/>
        <w:left w:val="none" w:sz="0" w:space="0" w:color="auto"/>
        <w:bottom w:val="none" w:sz="0" w:space="0" w:color="auto"/>
        <w:right w:val="none" w:sz="0" w:space="0" w:color="auto"/>
      </w:divBdr>
    </w:div>
    <w:div w:id="1726102798">
      <w:bodyDiv w:val="1"/>
      <w:marLeft w:val="0"/>
      <w:marRight w:val="0"/>
      <w:marTop w:val="0"/>
      <w:marBottom w:val="0"/>
      <w:divBdr>
        <w:top w:val="none" w:sz="0" w:space="0" w:color="auto"/>
        <w:left w:val="none" w:sz="0" w:space="0" w:color="auto"/>
        <w:bottom w:val="none" w:sz="0" w:space="0" w:color="auto"/>
        <w:right w:val="none" w:sz="0" w:space="0" w:color="auto"/>
      </w:divBdr>
    </w:div>
    <w:div w:id="1729064171">
      <w:bodyDiv w:val="1"/>
      <w:marLeft w:val="0"/>
      <w:marRight w:val="0"/>
      <w:marTop w:val="0"/>
      <w:marBottom w:val="0"/>
      <w:divBdr>
        <w:top w:val="none" w:sz="0" w:space="0" w:color="auto"/>
        <w:left w:val="none" w:sz="0" w:space="0" w:color="auto"/>
        <w:bottom w:val="none" w:sz="0" w:space="0" w:color="auto"/>
        <w:right w:val="none" w:sz="0" w:space="0" w:color="auto"/>
      </w:divBdr>
    </w:div>
    <w:div w:id="1808669284">
      <w:bodyDiv w:val="1"/>
      <w:marLeft w:val="0"/>
      <w:marRight w:val="0"/>
      <w:marTop w:val="0"/>
      <w:marBottom w:val="0"/>
      <w:divBdr>
        <w:top w:val="none" w:sz="0" w:space="0" w:color="auto"/>
        <w:left w:val="none" w:sz="0" w:space="0" w:color="auto"/>
        <w:bottom w:val="none" w:sz="0" w:space="0" w:color="auto"/>
        <w:right w:val="none" w:sz="0" w:space="0" w:color="auto"/>
      </w:divBdr>
    </w:div>
    <w:div w:id="2021590169">
      <w:bodyDiv w:val="1"/>
      <w:marLeft w:val="0"/>
      <w:marRight w:val="0"/>
      <w:marTop w:val="0"/>
      <w:marBottom w:val="0"/>
      <w:divBdr>
        <w:top w:val="none" w:sz="0" w:space="0" w:color="auto"/>
        <w:left w:val="none" w:sz="0" w:space="0" w:color="auto"/>
        <w:bottom w:val="none" w:sz="0" w:space="0" w:color="auto"/>
        <w:right w:val="none" w:sz="0" w:space="0" w:color="auto"/>
      </w:divBdr>
    </w:div>
    <w:div w:id="2067097007">
      <w:bodyDiv w:val="1"/>
      <w:marLeft w:val="0"/>
      <w:marRight w:val="0"/>
      <w:marTop w:val="0"/>
      <w:marBottom w:val="0"/>
      <w:divBdr>
        <w:top w:val="none" w:sz="0" w:space="0" w:color="auto"/>
        <w:left w:val="none" w:sz="0" w:space="0" w:color="auto"/>
        <w:bottom w:val="none" w:sz="0" w:space="0" w:color="auto"/>
        <w:right w:val="none" w:sz="0" w:space="0" w:color="auto"/>
      </w:divBdr>
    </w:div>
    <w:div w:id="21265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dc:creator>
  <cp:keywords/>
  <dc:description/>
  <cp:lastModifiedBy>PC20</cp:lastModifiedBy>
  <cp:revision>3</cp:revision>
  <dcterms:created xsi:type="dcterms:W3CDTF">2025-05-20T07:30:00Z</dcterms:created>
  <dcterms:modified xsi:type="dcterms:W3CDTF">2025-05-20T07:52:00Z</dcterms:modified>
</cp:coreProperties>
</file>